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FEE3B7" w14:textId="77777777" w:rsidR="00276887" w:rsidRPr="00276887" w:rsidRDefault="00276887" w:rsidP="0027688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76887">
        <w:rPr>
          <w:rFonts w:ascii="Arial" w:hAnsi="Arial" w:cs="Arial"/>
          <w:sz w:val="24"/>
          <w:szCs w:val="24"/>
        </w:rPr>
        <w:t>Załącznik nr 11</w:t>
      </w:r>
    </w:p>
    <w:p w14:paraId="3972DCCA" w14:textId="77777777" w:rsidR="00975293" w:rsidRPr="00975293" w:rsidRDefault="00975293" w:rsidP="00975293">
      <w:pPr>
        <w:autoSpaceDE w:val="0"/>
        <w:autoSpaceDN w:val="0"/>
        <w:adjustRightInd w:val="0"/>
        <w:spacing w:after="0"/>
        <w:ind w:right="962"/>
        <w:jc w:val="right"/>
        <w:rPr>
          <w:rFonts w:ascii="Ubuntu" w:eastAsia="Ubuntu-Bold" w:hAnsi="Ubuntu" w:cs="Ubuntu-Bold"/>
          <w:b/>
          <w:bCs/>
          <w:color w:val="164194"/>
        </w:rPr>
      </w:pPr>
    </w:p>
    <w:p w14:paraId="068D0E26" w14:textId="77777777" w:rsidR="00975293" w:rsidRDefault="00975293" w:rsidP="00D4200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68"/>
          <w:szCs w:val="68"/>
        </w:rPr>
      </w:pPr>
    </w:p>
    <w:p w14:paraId="6C647655" w14:textId="77777777" w:rsidR="00975293" w:rsidRDefault="00975293" w:rsidP="00D4200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68"/>
          <w:szCs w:val="68"/>
        </w:rPr>
      </w:pPr>
    </w:p>
    <w:p w14:paraId="651C935D" w14:textId="5C002BD8" w:rsidR="00C7453C" w:rsidRDefault="009E47FF" w:rsidP="00D4200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68"/>
          <w:szCs w:val="68"/>
        </w:rPr>
      </w:pPr>
      <w:r>
        <w:rPr>
          <w:rFonts w:ascii="Ubuntu" w:eastAsia="Ubuntu-Bold" w:hAnsi="Ubuntu" w:cs="Ubuntu-Bold"/>
          <w:b/>
          <w:bCs/>
          <w:color w:val="164194"/>
          <w:sz w:val="68"/>
          <w:szCs w:val="68"/>
        </w:rPr>
        <w:t xml:space="preserve">Dom </w:t>
      </w:r>
      <w:r w:rsidR="00301975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>P</w:t>
      </w:r>
      <w:r>
        <w:rPr>
          <w:rFonts w:ascii="Ubuntu" w:eastAsia="Ubuntu-Bold" w:hAnsi="Ubuntu" w:cs="Ubuntu-Bold"/>
          <w:b/>
          <w:bCs/>
          <w:color w:val="164194"/>
          <w:sz w:val="68"/>
          <w:szCs w:val="68"/>
        </w:rPr>
        <w:t xml:space="preserve">omocy Społecznej w Wąbrzeźnie </w:t>
      </w:r>
      <w:r w:rsidR="006F5D39" w:rsidRPr="0027659E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 xml:space="preserve"> </w:t>
      </w:r>
    </w:p>
    <w:p w14:paraId="144E33A0" w14:textId="77777777" w:rsidR="00C7453C" w:rsidRDefault="00952A1E" w:rsidP="00D4200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68"/>
          <w:szCs w:val="68"/>
        </w:rPr>
      </w:pPr>
      <w:r>
        <w:rPr>
          <w:rFonts w:ascii="Ubuntu" w:eastAsia="Ubuntu-Bold" w:hAnsi="Ubuntu" w:cs="Ubuntu-Bold"/>
          <w:b/>
          <w:bCs/>
          <w:color w:val="164194"/>
          <w:sz w:val="68"/>
          <w:szCs w:val="68"/>
        </w:rPr>
        <w:t>współ</w:t>
      </w:r>
      <w:r w:rsidR="00D42002" w:rsidRPr="0027659E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 xml:space="preserve">realizuje projekt </w:t>
      </w:r>
      <w:r w:rsidR="0027659E" w:rsidRPr="0027659E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>dofinansowany z Funduszy Europejskic</w:t>
      </w:r>
      <w:r w:rsidR="00C7453C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 xml:space="preserve">h </w:t>
      </w:r>
    </w:p>
    <w:p w14:paraId="171F36A0" w14:textId="77777777" w:rsidR="006F5D39" w:rsidRPr="006F5D39" w:rsidRDefault="00D42002" w:rsidP="00D4200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72"/>
          <w:szCs w:val="72"/>
        </w:rPr>
      </w:pPr>
      <w:r w:rsidRPr="0027659E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>„</w:t>
      </w:r>
      <w:r w:rsidR="006F5D39" w:rsidRPr="0027659E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 xml:space="preserve">Zapewnienie bezpieczeństwa </w:t>
      </w:r>
      <w:r w:rsidR="006F5D39" w:rsidRPr="0027659E">
        <w:rPr>
          <w:rFonts w:ascii="Ubuntu" w:eastAsia="Ubuntu-Bold" w:hAnsi="Ubuntu" w:cs="Ubuntu-Bold"/>
          <w:b/>
          <w:bCs/>
          <w:color w:val="164194"/>
          <w:sz w:val="68"/>
          <w:szCs w:val="68"/>
        </w:rPr>
        <w:br/>
        <w:t xml:space="preserve">i opieki pacjentom oraz personelowi zakładów </w:t>
      </w:r>
      <w:r w:rsidR="004D40AB" w:rsidRPr="0027659E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>opiekuńczo</w:t>
      </w:r>
      <w:r w:rsidR="004D40AB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>-</w:t>
      </w:r>
      <w:r w:rsidR="006F5D39" w:rsidRPr="0027659E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>leczniczych, domów pomocy społecznej, zakładów pielęgnacyjno-opiekuńczych i hospicjów na czas Covid-19</w:t>
      </w:r>
      <w:r w:rsidR="009E3740">
        <w:rPr>
          <w:rFonts w:ascii="Ubuntu" w:eastAsia="Ubuntu-Bold" w:hAnsi="Ubuntu" w:cs="Ubuntu-Bold"/>
          <w:b/>
          <w:bCs/>
          <w:color w:val="164194"/>
          <w:sz w:val="68"/>
          <w:szCs w:val="68"/>
        </w:rPr>
        <w:t>”</w:t>
      </w:r>
      <w:r w:rsidR="006F5D39" w:rsidRPr="006F5D39">
        <w:rPr>
          <w:rFonts w:ascii="Ubuntu" w:eastAsia="Ubuntu-Bold" w:hAnsi="Ubuntu" w:cs="Ubuntu-Bold"/>
          <w:b/>
          <w:bCs/>
          <w:color w:val="164194"/>
          <w:sz w:val="72"/>
          <w:szCs w:val="72"/>
        </w:rPr>
        <w:t xml:space="preserve">. </w:t>
      </w:r>
    </w:p>
    <w:p w14:paraId="237F6621" w14:textId="77777777" w:rsidR="00647269" w:rsidRPr="008B3CA2" w:rsidRDefault="00647269" w:rsidP="008B3CA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68"/>
          <w:szCs w:val="68"/>
        </w:rPr>
      </w:pPr>
    </w:p>
    <w:p w14:paraId="697DB6D5" w14:textId="77777777" w:rsidR="00647269" w:rsidRPr="008B3CA2" w:rsidRDefault="00647269" w:rsidP="008B3CA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68"/>
          <w:szCs w:val="68"/>
        </w:rPr>
      </w:pPr>
    </w:p>
    <w:p w14:paraId="16DC0816" w14:textId="77777777" w:rsidR="008B3CA2" w:rsidRPr="008B3CA2" w:rsidRDefault="008B3CA2" w:rsidP="008B3CA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68"/>
          <w:szCs w:val="68"/>
        </w:rPr>
      </w:pPr>
    </w:p>
    <w:p w14:paraId="122EED64" w14:textId="77777777" w:rsidR="008B3CA2" w:rsidRPr="008B3CA2" w:rsidRDefault="008B3CA2" w:rsidP="008B3CA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68"/>
          <w:szCs w:val="68"/>
        </w:rPr>
      </w:pPr>
    </w:p>
    <w:p w14:paraId="2D55CE0D" w14:textId="77777777" w:rsidR="008B3CA2" w:rsidRDefault="008B3CA2" w:rsidP="008B3CA2">
      <w:pPr>
        <w:autoSpaceDE w:val="0"/>
        <w:autoSpaceDN w:val="0"/>
        <w:adjustRightInd w:val="0"/>
        <w:spacing w:after="0"/>
        <w:ind w:right="962"/>
        <w:rPr>
          <w:rFonts w:ascii="Ubuntu" w:eastAsia="Ubuntu-Bold" w:hAnsi="Ubuntu" w:cs="Ubuntu-Bold"/>
          <w:b/>
          <w:bCs/>
          <w:color w:val="164194"/>
          <w:sz w:val="68"/>
          <w:szCs w:val="68"/>
        </w:rPr>
      </w:pPr>
    </w:p>
    <w:p w14:paraId="4FCE8F74" w14:textId="68F1F5D6" w:rsidR="00837AD7" w:rsidRPr="00A35513" w:rsidRDefault="00647269" w:rsidP="00837AD7">
      <w:pPr>
        <w:suppressAutoHyphens w:val="0"/>
        <w:spacing w:after="0" w:line="240" w:lineRule="auto"/>
        <w:rPr>
          <w:rFonts w:ascii="Ubuntu" w:hAnsi="Ubuntu"/>
          <w:color w:val="000000" w:themeColor="text1"/>
          <w:sz w:val="64"/>
          <w:szCs w:val="64"/>
        </w:rPr>
      </w:pPr>
      <w:r>
        <w:rPr>
          <w:rFonts w:ascii="Ubuntu" w:hAnsi="Ubuntu"/>
          <w:b/>
          <w:color w:val="000000" w:themeColor="text1"/>
          <w:sz w:val="64"/>
          <w:szCs w:val="64"/>
        </w:rPr>
        <w:t>Dofinansowanie projektu:</w:t>
      </w:r>
      <w:r w:rsidR="00D42002" w:rsidRPr="00A35513">
        <w:rPr>
          <w:rFonts w:ascii="Ubuntu" w:hAnsi="Ubuntu"/>
          <w:color w:val="000000" w:themeColor="text1"/>
          <w:sz w:val="64"/>
          <w:szCs w:val="64"/>
        </w:rPr>
        <w:t xml:space="preserve"> </w:t>
      </w:r>
      <w:r>
        <w:rPr>
          <w:rFonts w:ascii="Ubuntu" w:hAnsi="Ubuntu"/>
          <w:color w:val="000000" w:themeColor="text1"/>
          <w:sz w:val="64"/>
          <w:szCs w:val="64"/>
        </w:rPr>
        <w:t xml:space="preserve"> </w:t>
      </w:r>
      <w:r w:rsidR="009E47FF">
        <w:rPr>
          <w:rFonts w:ascii="Ubuntu" w:hAnsi="Ubuntu"/>
          <w:color w:val="000000" w:themeColor="text1"/>
          <w:sz w:val="64"/>
          <w:szCs w:val="64"/>
        </w:rPr>
        <w:t xml:space="preserve">47 276,42 </w:t>
      </w:r>
      <w:r w:rsidR="00837AD7" w:rsidRPr="00A35513">
        <w:rPr>
          <w:rFonts w:ascii="Ubuntu" w:hAnsi="Ubuntu"/>
          <w:color w:val="000000" w:themeColor="text1"/>
          <w:sz w:val="64"/>
          <w:szCs w:val="64"/>
        </w:rPr>
        <w:t xml:space="preserve">zł </w:t>
      </w:r>
    </w:p>
    <w:p w14:paraId="426240F6" w14:textId="77777777" w:rsidR="00C71650" w:rsidRDefault="00C71650">
      <w:pPr>
        <w:autoSpaceDE w:val="0"/>
      </w:pPr>
    </w:p>
    <w:sectPr w:rsidR="00C71650" w:rsidSect="00975293">
      <w:headerReference w:type="default" r:id="rId6"/>
      <w:footerReference w:type="default" r:id="rId7"/>
      <w:pgSz w:w="16838" w:h="23811"/>
      <w:pgMar w:top="2269" w:right="675" w:bottom="4337" w:left="676" w:header="0" w:footer="28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7860B" w14:textId="77777777" w:rsidR="00326776" w:rsidRDefault="00326776">
      <w:pPr>
        <w:spacing w:after="0" w:line="240" w:lineRule="auto"/>
      </w:pPr>
      <w:r>
        <w:separator/>
      </w:r>
    </w:p>
  </w:endnote>
  <w:endnote w:type="continuationSeparator" w:id="0">
    <w:p w14:paraId="6FBB97A0" w14:textId="77777777" w:rsidR="00326776" w:rsidRDefault="0032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00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any">
    <w:charset w:val="00"/>
    <w:family w:val="auto"/>
    <w:pitch w:val="variable"/>
    <w:sig w:usb0="800000A7" w:usb1="00000000" w:usb2="00000000" w:usb3="00000000" w:csb0="000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  <w:embedRegular r:id="rId1" w:subsetted="1" w:fontKey="{A3EC3BC8-AB7E-4144-8616-DBC0CF343845}"/>
  </w:font>
  <w:font w:name="Ubuntu">
    <w:charset w:val="EE"/>
    <w:family w:val="swiss"/>
    <w:pitch w:val="variable"/>
    <w:sig w:usb0="E00002FF" w:usb1="5000205B" w:usb2="00000000" w:usb3="00000000" w:csb0="0000009F" w:csb1="00000000"/>
    <w:embedRegular r:id="rId2" w:fontKey="{E0F8EF28-3729-4247-A1D6-2B373807A83D}"/>
    <w:embedBold r:id="rId3" w:fontKey="{4526DAD6-DDC5-4F8C-83B8-8ED4B7D40AAE}"/>
  </w:font>
  <w:font w:name="Ubuntu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A534" w14:textId="77777777" w:rsidR="00975293" w:rsidRDefault="00975293" w:rsidP="00975293">
    <w:pPr>
      <w:pStyle w:val="Stopka"/>
      <w:jc w:val="center"/>
    </w:pPr>
    <w:r w:rsidRPr="00A56CD0">
      <w:rPr>
        <w:rFonts w:cs="Calibri"/>
        <w:noProof/>
        <w:lang w:eastAsia="pl-PL"/>
      </w:rPr>
      <w:drawing>
        <wp:inline distT="0" distB="0" distL="0" distR="0" wp14:anchorId="1545C74B" wp14:editId="30FB3DD2">
          <wp:extent cx="9671992" cy="1233155"/>
          <wp:effectExtent l="0" t="0" r="0" b="571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1341" cy="1263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E00C" w14:textId="77777777" w:rsidR="00326776" w:rsidRDefault="00326776">
      <w:pPr>
        <w:spacing w:after="0" w:line="240" w:lineRule="auto"/>
      </w:pPr>
      <w:r>
        <w:separator/>
      </w:r>
    </w:p>
  </w:footnote>
  <w:footnote w:type="continuationSeparator" w:id="0">
    <w:p w14:paraId="0A038201" w14:textId="77777777" w:rsidR="00326776" w:rsidRDefault="00326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90CC" w14:textId="77777777" w:rsidR="00975293" w:rsidRDefault="00C745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110BD2E" wp14:editId="4A365AF6">
          <wp:simplePos x="0" y="0"/>
          <wp:positionH relativeFrom="column">
            <wp:posOffset>958282</wp:posOffset>
          </wp:positionH>
          <wp:positionV relativeFrom="paragraph">
            <wp:posOffset>246146</wp:posOffset>
          </wp:positionV>
          <wp:extent cx="2909570" cy="1314450"/>
          <wp:effectExtent l="0" t="0" r="5080" b="0"/>
          <wp:wrapNone/>
          <wp:docPr id="26" name="Obraz 26" descr="C:\Users\adam.gora\AppData\Local\Microsoft\Windows\INetCache\Content.Word\mz-ministerstwo-zdrowia-logo-1280x57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gora\AppData\Local\Microsoft\Windows\INetCache\Content.Word\mz-ministerstwo-zdrowia-logo-1280x57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57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68"/>
        <w:szCs w:val="68"/>
        <w:lang w:eastAsia="pl-PL"/>
      </w:rPr>
      <w:drawing>
        <wp:anchor distT="0" distB="0" distL="114300" distR="114300" simplePos="0" relativeHeight="251660288" behindDoc="1" locked="0" layoutInCell="1" allowOverlap="1" wp14:anchorId="224C73A0" wp14:editId="69FC75F2">
          <wp:simplePos x="0" y="0"/>
          <wp:positionH relativeFrom="margin">
            <wp:posOffset>6063615</wp:posOffset>
          </wp:positionH>
          <wp:positionV relativeFrom="paragraph">
            <wp:posOffset>456833</wp:posOffset>
          </wp:positionV>
          <wp:extent cx="1990314" cy="809458"/>
          <wp:effectExtent l="0" t="0" r="0" b="0"/>
          <wp:wrapNone/>
          <wp:docPr id="27" name="Obraz 27" descr="C:\Users\adam.gora\AppData\Local\Microsoft\Windows\INetCache\Content.Word\logo_n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am.gora\AppData\Local\Microsoft\Windows\INetCache\Content.Word\logo_nfz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314" cy="809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embedSystemFonts/>
  <w:saveSubset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8F"/>
    <w:rsid w:val="000C7DB2"/>
    <w:rsid w:val="0027659E"/>
    <w:rsid w:val="00276887"/>
    <w:rsid w:val="00301975"/>
    <w:rsid w:val="00326776"/>
    <w:rsid w:val="003C2381"/>
    <w:rsid w:val="00446CA7"/>
    <w:rsid w:val="004A7E8F"/>
    <w:rsid w:val="004C1987"/>
    <w:rsid w:val="004D40AB"/>
    <w:rsid w:val="0061167D"/>
    <w:rsid w:val="00647269"/>
    <w:rsid w:val="006F5D39"/>
    <w:rsid w:val="00837AD7"/>
    <w:rsid w:val="008B3CA2"/>
    <w:rsid w:val="009164AE"/>
    <w:rsid w:val="00952A1E"/>
    <w:rsid w:val="00975293"/>
    <w:rsid w:val="009E3740"/>
    <w:rsid w:val="009E47FF"/>
    <w:rsid w:val="00A35513"/>
    <w:rsid w:val="00C0651E"/>
    <w:rsid w:val="00C5625B"/>
    <w:rsid w:val="00C56905"/>
    <w:rsid w:val="00C71650"/>
    <w:rsid w:val="00C7453C"/>
    <w:rsid w:val="00D42002"/>
    <w:rsid w:val="00F94254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1E89B12"/>
  <w15:docId w15:val="{92CDA5BA-380E-4DB1-8857-212563F9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6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NagwekZnak">
    <w:name w:val="Nagłówek Znak"/>
    <w:basedOn w:val="Domylnaczcionkaakapitu3"/>
  </w:style>
  <w:style w:type="character" w:customStyle="1" w:styleId="StopkaZnak">
    <w:name w:val="Stopka Znak"/>
    <w:basedOn w:val="Domylnaczcionkaakapitu3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lbany" w:eastAsia="Microsoft YaHei" w:hAnsi="Albany" w:cs="Lucida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06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C0651E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Content Manager</dc:creator>
  <cp:keywords/>
  <cp:lastModifiedBy>Katarzyna Fic</cp:lastModifiedBy>
  <cp:revision>6</cp:revision>
  <cp:lastPrinted>2018-11-23T12:50:00Z</cp:lastPrinted>
  <dcterms:created xsi:type="dcterms:W3CDTF">2021-05-05T08:51:00Z</dcterms:created>
  <dcterms:modified xsi:type="dcterms:W3CDTF">2021-07-01T10:10:00Z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