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546" w:rsidRDefault="00140546" w:rsidP="00B757DC">
      <w:pPr>
        <w:rPr>
          <w:rFonts w:ascii="Ottawa" w:hAnsi="Ottawa" w:cs="Arial"/>
          <w:b/>
          <w:bCs/>
          <w:sz w:val="22"/>
          <w:szCs w:val="22"/>
        </w:rPr>
      </w:pPr>
      <w:r>
        <w:rPr>
          <w:rFonts w:ascii="Ottawa" w:hAnsi="Ottawa" w:cs="Arial"/>
          <w:b/>
          <w:bCs/>
          <w:sz w:val="22"/>
          <w:szCs w:val="22"/>
        </w:rPr>
        <w:t>K.ZP.FC.3320-…./19</w:t>
      </w:r>
    </w:p>
    <w:p w:rsidR="00140546" w:rsidRDefault="00140546" w:rsidP="00B757DC">
      <w:pPr>
        <w:rPr>
          <w:rFonts w:ascii="Ottawa" w:hAnsi="Ottawa" w:cs="Arial"/>
          <w:b/>
          <w:bCs/>
          <w:sz w:val="22"/>
          <w:szCs w:val="22"/>
        </w:rPr>
      </w:pPr>
    </w:p>
    <w:p w:rsidR="00140546" w:rsidRPr="00065041" w:rsidRDefault="00140546" w:rsidP="00B757DC">
      <w:pPr>
        <w:jc w:val="center"/>
        <w:rPr>
          <w:rFonts w:ascii="Ottawa" w:hAnsi="Ottawa" w:cs="Arial"/>
          <w:b/>
          <w:bCs/>
          <w:color w:val="FF0000"/>
          <w:sz w:val="22"/>
          <w:szCs w:val="22"/>
        </w:rPr>
      </w:pPr>
      <w:r w:rsidRPr="00065041">
        <w:rPr>
          <w:rFonts w:ascii="Ottawa" w:hAnsi="Ottawa" w:cs="Arial"/>
          <w:b/>
          <w:bCs/>
          <w:sz w:val="22"/>
          <w:szCs w:val="22"/>
        </w:rPr>
        <w:t xml:space="preserve">U M O W A    DOSTAWY    </w:t>
      </w:r>
    </w:p>
    <w:p w:rsidR="00140546" w:rsidRPr="00065041" w:rsidRDefault="00140546" w:rsidP="00B757DC">
      <w:pPr>
        <w:spacing w:line="360" w:lineRule="auto"/>
        <w:rPr>
          <w:rFonts w:ascii="Ottawa" w:hAnsi="Ottawa" w:cs="Arial"/>
          <w:sz w:val="22"/>
          <w:szCs w:val="22"/>
        </w:rPr>
      </w:pPr>
    </w:p>
    <w:p w:rsidR="00140546" w:rsidRPr="00065041" w:rsidRDefault="00140546" w:rsidP="00B757DC">
      <w:pPr>
        <w:spacing w:line="360" w:lineRule="auto"/>
        <w:jc w:val="both"/>
        <w:rPr>
          <w:rFonts w:ascii="Ottawa" w:hAnsi="Ottawa" w:cs="Arial"/>
          <w:sz w:val="22"/>
          <w:szCs w:val="22"/>
        </w:rPr>
      </w:pPr>
      <w:r>
        <w:rPr>
          <w:rFonts w:ascii="Ottawa" w:hAnsi="Ottawa" w:cs="Arial"/>
          <w:sz w:val="22"/>
          <w:szCs w:val="22"/>
        </w:rPr>
        <w:t>zawarta w</w:t>
      </w:r>
      <w:r w:rsidRPr="00065041">
        <w:rPr>
          <w:rFonts w:ascii="Ottawa" w:hAnsi="Ottawa" w:cs="Arial"/>
          <w:sz w:val="22"/>
          <w:szCs w:val="22"/>
        </w:rPr>
        <w:t xml:space="preserve"> dniu </w:t>
      </w:r>
      <w:r>
        <w:rPr>
          <w:rFonts w:ascii="Ottawa" w:hAnsi="Ottawa" w:cs="Arial"/>
          <w:sz w:val="22"/>
          <w:szCs w:val="22"/>
        </w:rPr>
        <w:t>…………………………</w:t>
      </w:r>
      <w:r w:rsidRPr="00065041">
        <w:rPr>
          <w:rFonts w:ascii="Ottawa CE" w:hAnsi="Ottawa CE" w:cs="Arial"/>
          <w:sz w:val="22"/>
          <w:szCs w:val="22"/>
        </w:rPr>
        <w:t xml:space="preserve"> roku w Wąbrzeźnie, pomiędzy:</w:t>
      </w:r>
    </w:p>
    <w:p w:rsidR="00140546" w:rsidRPr="00065041" w:rsidRDefault="00140546" w:rsidP="00B757DC">
      <w:pPr>
        <w:spacing w:line="360" w:lineRule="auto"/>
        <w:jc w:val="both"/>
        <w:rPr>
          <w:rFonts w:ascii="Ottawa" w:hAnsi="Ottawa" w:cs="Arial"/>
          <w:sz w:val="22"/>
          <w:szCs w:val="22"/>
        </w:rPr>
      </w:pPr>
      <w:r w:rsidRPr="00252B41">
        <w:rPr>
          <w:b/>
          <w:sz w:val="22"/>
          <w:szCs w:val="22"/>
        </w:rPr>
        <w:t>Powiatem Wąbrzeskim ul. Wolności 44, 87 –</w:t>
      </w:r>
      <w:r>
        <w:rPr>
          <w:b/>
          <w:sz w:val="22"/>
          <w:szCs w:val="22"/>
        </w:rPr>
        <w:t xml:space="preserve"> 200 Wąbrzeźno, NIP: 8781736265 - </w:t>
      </w:r>
      <w:r w:rsidRPr="00252B41">
        <w:rPr>
          <w:b/>
          <w:sz w:val="22"/>
          <w:szCs w:val="22"/>
        </w:rPr>
        <w:t>Domem Pomocy Społecznej w</w:t>
      </w:r>
      <w:r w:rsidRPr="00252B41">
        <w:rPr>
          <w:sz w:val="22"/>
          <w:szCs w:val="22"/>
        </w:rPr>
        <w:t xml:space="preserve"> </w:t>
      </w:r>
      <w:r w:rsidRPr="00252B41">
        <w:rPr>
          <w:b/>
          <w:sz w:val="22"/>
          <w:szCs w:val="22"/>
        </w:rPr>
        <w:t xml:space="preserve">Wąbrzeźnie ul. Pod Młynik </w:t>
      </w:r>
      <w:smartTag w:uri="urn:schemas-microsoft-com:office:smarttags" w:element="metricconverter">
        <w:smartTagPr>
          <w:attr w:name="ProductID" w:val="4 a"/>
        </w:smartTagPr>
        <w:r w:rsidRPr="00252B41">
          <w:rPr>
            <w:b/>
            <w:sz w:val="22"/>
            <w:szCs w:val="22"/>
          </w:rPr>
          <w:t xml:space="preserve">4 </w:t>
        </w:r>
        <w:r>
          <w:rPr>
            <w:b/>
            <w:sz w:val="22"/>
            <w:szCs w:val="22"/>
          </w:rPr>
          <w:t>a</w:t>
        </w:r>
      </w:smartTag>
      <w:r>
        <w:rPr>
          <w:b/>
          <w:sz w:val="22"/>
          <w:szCs w:val="22"/>
        </w:rPr>
        <w:t xml:space="preserve">, </w:t>
      </w:r>
      <w:r w:rsidRPr="00252B41">
        <w:rPr>
          <w:b/>
          <w:bCs/>
          <w:sz w:val="22"/>
          <w:szCs w:val="22"/>
        </w:rPr>
        <w:t>87 – 200 Wąbrzeźno,</w:t>
      </w:r>
      <w:r w:rsidRPr="00065041">
        <w:rPr>
          <w:rFonts w:ascii="Ottawa" w:hAnsi="Ottawa" w:cs="Arial"/>
          <w:sz w:val="22"/>
          <w:szCs w:val="22"/>
        </w:rPr>
        <w:t xml:space="preserve"> </w:t>
      </w:r>
      <w:r w:rsidRPr="00065041">
        <w:rPr>
          <w:rFonts w:ascii="Ottawa" w:hAnsi="Ottawa" w:cs="Arial"/>
          <w:sz w:val="22"/>
          <w:szCs w:val="22"/>
        </w:rPr>
        <w:br/>
      </w:r>
      <w:r w:rsidRPr="00065041">
        <w:rPr>
          <w:rFonts w:ascii="Ottawa" w:hAnsi="Ottawa"/>
          <w:sz w:val="22"/>
          <w:szCs w:val="22"/>
        </w:rPr>
        <w:t xml:space="preserve"> </w:t>
      </w:r>
      <w:r w:rsidRPr="00065041">
        <w:rPr>
          <w:rFonts w:ascii="Ottawa CE" w:hAnsi="Ottawa CE" w:cs="Arial"/>
          <w:sz w:val="22"/>
          <w:szCs w:val="22"/>
        </w:rPr>
        <w:t xml:space="preserve">zwanym dalej "Zamawiającym", reprezentowanym przez: </w:t>
      </w:r>
    </w:p>
    <w:p w:rsidR="00140546" w:rsidRPr="00065041" w:rsidRDefault="00140546" w:rsidP="00B757DC">
      <w:pPr>
        <w:spacing w:line="360" w:lineRule="auto"/>
        <w:rPr>
          <w:rFonts w:ascii="Ottawa" w:hAnsi="Ottawa" w:cs="Arial"/>
          <w:b/>
          <w:sz w:val="22"/>
          <w:szCs w:val="22"/>
        </w:rPr>
      </w:pPr>
      <w:r w:rsidRPr="00065041">
        <w:rPr>
          <w:rFonts w:ascii="Ottawa CE" w:hAnsi="Ottawa CE" w:cs="Arial"/>
          <w:b/>
          <w:sz w:val="22"/>
          <w:szCs w:val="22"/>
        </w:rPr>
        <w:t>1) Aldonę Klimczak – Dyrektor ,</w:t>
      </w:r>
    </w:p>
    <w:p w:rsidR="00140546" w:rsidRPr="00065041" w:rsidRDefault="00140546" w:rsidP="00B757DC">
      <w:pPr>
        <w:spacing w:line="360" w:lineRule="auto"/>
        <w:rPr>
          <w:rFonts w:ascii="Ottawa" w:hAnsi="Ottawa" w:cs="Arial"/>
          <w:b/>
          <w:sz w:val="22"/>
          <w:szCs w:val="22"/>
        </w:rPr>
      </w:pPr>
      <w:r w:rsidRPr="00065041">
        <w:rPr>
          <w:rFonts w:ascii="Ottawa CE" w:hAnsi="Ottawa CE" w:cs="Arial"/>
          <w:b/>
          <w:sz w:val="22"/>
          <w:szCs w:val="22"/>
        </w:rPr>
        <w:t>2) przy kontrasygnacie Marii Kalinowskiej – Głównej Księgowej,</w:t>
      </w:r>
    </w:p>
    <w:p w:rsidR="00140546" w:rsidRPr="00B757DC" w:rsidRDefault="00140546" w:rsidP="00B757DC">
      <w:pPr>
        <w:spacing w:line="360" w:lineRule="auto"/>
        <w:jc w:val="both"/>
        <w:rPr>
          <w:rFonts w:ascii="Ottawa" w:hAnsi="Ottawa" w:cs="Arial"/>
          <w:sz w:val="22"/>
          <w:szCs w:val="22"/>
        </w:rPr>
      </w:pPr>
      <w:r w:rsidRPr="00B757DC">
        <w:rPr>
          <w:rFonts w:ascii="Ottawa" w:hAnsi="Ottawa" w:cs="Arial"/>
          <w:sz w:val="22"/>
          <w:szCs w:val="22"/>
        </w:rPr>
        <w:t>a</w:t>
      </w:r>
      <w:bookmarkStart w:id="0" w:name="zz3450"/>
      <w:bookmarkEnd w:id="0"/>
      <w:r w:rsidRPr="00B757DC">
        <w:rPr>
          <w:rFonts w:ascii="Ottawa" w:hAnsi="Ottawa" w:cs="Arial"/>
          <w:sz w:val="22"/>
          <w:szCs w:val="22"/>
        </w:rPr>
        <w:t xml:space="preserve"> </w:t>
      </w:r>
    </w:p>
    <w:p w:rsidR="00140546" w:rsidRDefault="00140546" w:rsidP="00252B41">
      <w:pPr>
        <w:spacing w:line="360" w:lineRule="auto"/>
        <w:jc w:val="both"/>
        <w:rPr>
          <w:rFonts w:ascii="Ottawa" w:hAnsi="Ottawa"/>
          <w:b/>
          <w:bCs/>
          <w:sz w:val="22"/>
          <w:szCs w:val="22"/>
        </w:rPr>
      </w:pPr>
      <w:r>
        <w:rPr>
          <w:rFonts w:ascii="Ottawa" w:hAnsi="Ottawa"/>
          <w:b/>
          <w:bCs/>
          <w:sz w:val="22"/>
          <w:szCs w:val="22"/>
        </w:rPr>
        <w:t>……………………………………………………………………………………………………………, zwanym dalej Dostawcą,</w:t>
      </w:r>
    </w:p>
    <w:p w:rsidR="00140546" w:rsidRPr="00065041" w:rsidRDefault="00140546" w:rsidP="00252B41">
      <w:pPr>
        <w:spacing w:line="360" w:lineRule="auto"/>
        <w:jc w:val="both"/>
        <w:rPr>
          <w:rFonts w:ascii="Ottawa" w:hAnsi="Ottawa" w:cs="Arial"/>
          <w:sz w:val="22"/>
          <w:szCs w:val="22"/>
        </w:rPr>
      </w:pPr>
      <w:r>
        <w:rPr>
          <w:rFonts w:ascii="Ottawa" w:hAnsi="Ottawa"/>
          <w:b/>
          <w:bCs/>
          <w:sz w:val="22"/>
          <w:szCs w:val="22"/>
        </w:rPr>
        <w:t>z</w:t>
      </w:r>
      <w:r w:rsidRPr="00065041">
        <w:rPr>
          <w:rFonts w:ascii="Ottawa CE" w:hAnsi="Ottawa CE" w:cs="Arial"/>
          <w:sz w:val="22"/>
          <w:szCs w:val="22"/>
        </w:rPr>
        <w:t xml:space="preserve">ostała zawarta umowa o następującej treści: </w:t>
      </w:r>
    </w:p>
    <w:p w:rsidR="00140546" w:rsidRPr="00065041" w:rsidRDefault="00140546" w:rsidP="00B757DC">
      <w:pPr>
        <w:spacing w:line="360" w:lineRule="auto"/>
        <w:jc w:val="center"/>
        <w:rPr>
          <w:rFonts w:ascii="Ottawa" w:hAnsi="Ottawa" w:cs="Arial"/>
          <w:b/>
          <w:sz w:val="22"/>
          <w:szCs w:val="22"/>
        </w:rPr>
      </w:pPr>
      <w:r w:rsidRPr="00065041">
        <w:rPr>
          <w:rFonts w:ascii="Ottawa" w:hAnsi="Ottawa" w:cs="Arial"/>
          <w:b/>
          <w:sz w:val="22"/>
          <w:szCs w:val="22"/>
        </w:rPr>
        <w:sym w:font="Arial" w:char="00A7"/>
      </w:r>
      <w:r w:rsidRPr="00065041">
        <w:rPr>
          <w:rFonts w:ascii="Ottawa" w:hAnsi="Ottawa" w:cs="Arial"/>
          <w:b/>
          <w:sz w:val="22"/>
          <w:szCs w:val="22"/>
        </w:rPr>
        <w:t xml:space="preserve"> 1</w:t>
      </w:r>
    </w:p>
    <w:p w:rsidR="00140546" w:rsidRPr="00065041" w:rsidRDefault="00140546" w:rsidP="00B757DC">
      <w:pPr>
        <w:tabs>
          <w:tab w:val="left" w:pos="360"/>
        </w:tabs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 xml:space="preserve">1. </w:t>
      </w:r>
      <w:r w:rsidRPr="00065041">
        <w:rPr>
          <w:rFonts w:ascii="Ottawa CE" w:hAnsi="Ottawa CE"/>
          <w:sz w:val="22"/>
          <w:szCs w:val="22"/>
        </w:rPr>
        <w:t xml:space="preserve">W związku z zapytaniem ofertowym złożonym z pominięciem przepisów ustawy z dnia 29 stycznia 2004 r. Prawo zamówień publicznych, </w:t>
      </w:r>
      <w:r>
        <w:rPr>
          <w:rFonts w:ascii="Ottawa CE" w:hAnsi="Ottawa CE" w:cs="Arial"/>
          <w:sz w:val="22"/>
          <w:szCs w:val="22"/>
        </w:rPr>
        <w:t>Zamawiający zleca a Dostawca</w:t>
      </w:r>
      <w:r w:rsidRPr="00065041">
        <w:rPr>
          <w:rFonts w:ascii="Ottawa CE" w:hAnsi="Ottawa CE" w:cs="Arial"/>
          <w:sz w:val="22"/>
          <w:szCs w:val="22"/>
        </w:rPr>
        <w:t xml:space="preserve"> przyjmuje na warunkach określonych w niniejszej umowie </w:t>
      </w:r>
      <w:r w:rsidRPr="00065041">
        <w:rPr>
          <w:rFonts w:ascii="Ottawa CE" w:hAnsi="Ottawa CE"/>
          <w:sz w:val="22"/>
          <w:szCs w:val="22"/>
        </w:rPr>
        <w:t>do realizacji dostawę do Domu Pomocy Społecznej w Wąbrzeźnie następującego sprzęt</w:t>
      </w:r>
      <w:r>
        <w:rPr>
          <w:rFonts w:ascii="Ottawa CE" w:hAnsi="Ottawa CE"/>
          <w:sz w:val="22"/>
          <w:szCs w:val="22"/>
        </w:rPr>
        <w:t>u</w:t>
      </w:r>
      <w:r w:rsidRPr="00065041">
        <w:rPr>
          <w:rFonts w:ascii="Ottawa CE" w:hAnsi="Ottawa CE"/>
          <w:sz w:val="22"/>
          <w:szCs w:val="22"/>
        </w:rPr>
        <w:t>:</w:t>
      </w:r>
    </w:p>
    <w:p w:rsidR="00140546" w:rsidRPr="00065041" w:rsidRDefault="00140546" w:rsidP="00B757DC">
      <w:pPr>
        <w:tabs>
          <w:tab w:val="left" w:pos="360"/>
        </w:tabs>
        <w:jc w:val="both"/>
        <w:rPr>
          <w:rFonts w:ascii="Ottawa" w:hAnsi="Ottawa" w:cs="Arial"/>
          <w:b/>
          <w:sz w:val="22"/>
          <w:szCs w:val="22"/>
        </w:rPr>
      </w:pPr>
    </w:p>
    <w:p w:rsidR="00140546" w:rsidRPr="00065041" w:rsidRDefault="00140546" w:rsidP="00B757DC">
      <w:pPr>
        <w:tabs>
          <w:tab w:val="left" w:pos="360"/>
        </w:tabs>
        <w:jc w:val="both"/>
        <w:rPr>
          <w:rFonts w:ascii="Ottawa" w:hAnsi="Ottawa" w:cs="Arial"/>
          <w:b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58"/>
        <w:gridCol w:w="874"/>
      </w:tblGrid>
      <w:tr w:rsidR="00140546" w:rsidRPr="00065041" w:rsidTr="00CA0315">
        <w:trPr>
          <w:trHeight w:val="255"/>
          <w:tblCellSpacing w:w="0" w:type="dxa"/>
        </w:trPr>
        <w:tc>
          <w:tcPr>
            <w:tcW w:w="8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140546" w:rsidRPr="00065041" w:rsidRDefault="00140546" w:rsidP="00CA0315">
            <w:pPr>
              <w:rPr>
                <w:rFonts w:ascii="Ottawa" w:hAnsi="Ottawa" w:cs="Arial"/>
                <w:b/>
                <w:color w:val="000000"/>
                <w:szCs w:val="22"/>
              </w:rPr>
            </w:pPr>
            <w:r w:rsidRPr="00065041">
              <w:rPr>
                <w:rFonts w:ascii="Ottawa" w:hAnsi="Ottawa" w:cs="Arial"/>
                <w:b/>
                <w:color w:val="000000"/>
                <w:sz w:val="22"/>
                <w:szCs w:val="22"/>
              </w:rPr>
              <w:t>ASORTYMENT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140546" w:rsidRPr="00065041" w:rsidRDefault="00140546" w:rsidP="00CA0315">
            <w:pPr>
              <w:jc w:val="center"/>
              <w:rPr>
                <w:rFonts w:ascii="Ottawa" w:hAnsi="Ottawa" w:cs="Arial"/>
                <w:b/>
                <w:color w:val="000000"/>
                <w:szCs w:val="22"/>
              </w:rPr>
            </w:pPr>
            <w:r w:rsidRPr="00065041">
              <w:rPr>
                <w:rFonts w:ascii="Ottawa" w:hAnsi="Ottawa" w:cs="Arial"/>
                <w:b/>
                <w:color w:val="000000"/>
                <w:sz w:val="22"/>
                <w:szCs w:val="22"/>
              </w:rPr>
              <w:t>SZTUK</w:t>
            </w:r>
          </w:p>
        </w:tc>
      </w:tr>
      <w:tr w:rsidR="00140546" w:rsidRPr="00065041" w:rsidTr="00CA0315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546" w:rsidRPr="00065041" w:rsidRDefault="00140546" w:rsidP="00CA0315">
            <w:pPr>
              <w:rPr>
                <w:rFonts w:ascii="Ottawa" w:hAnsi="Ottawa" w:cs="Arial"/>
                <w:color w:val="000000"/>
                <w:szCs w:val="22"/>
              </w:rPr>
            </w:pPr>
            <w:r>
              <w:rPr>
                <w:rFonts w:ascii="Ottawa CE" w:hAnsi="Ottawa CE" w:cs="Arial"/>
                <w:color w:val="000000"/>
                <w:sz w:val="22"/>
                <w:szCs w:val="22"/>
              </w:rPr>
              <w:t>KOCIOŁ</w:t>
            </w:r>
            <w:r>
              <w:rPr>
                <w:rFonts w:ascii="Ottawa" w:hAnsi="Ottawa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546" w:rsidRPr="00065041" w:rsidRDefault="00140546" w:rsidP="00CA0315">
            <w:pPr>
              <w:jc w:val="center"/>
              <w:rPr>
                <w:rFonts w:ascii="Ottawa" w:hAnsi="Ottawa" w:cs="Arial"/>
                <w:color w:val="000000"/>
                <w:szCs w:val="22"/>
              </w:rPr>
            </w:pPr>
            <w:r w:rsidRPr="00065041">
              <w:rPr>
                <w:rFonts w:ascii="Ottawa" w:hAnsi="Ottawa" w:cs="Arial"/>
                <w:color w:val="000000"/>
                <w:sz w:val="22"/>
                <w:szCs w:val="22"/>
              </w:rPr>
              <w:t>1</w:t>
            </w:r>
          </w:p>
        </w:tc>
      </w:tr>
      <w:tr w:rsidR="00140546" w:rsidRPr="00065041" w:rsidTr="00CA0315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546" w:rsidRDefault="00140546" w:rsidP="00CA0315">
            <w:pPr>
              <w:rPr>
                <w:rFonts w:ascii="Ottawa" w:hAnsi="Ottawa" w:cs="Arial"/>
                <w:color w:val="000000"/>
                <w:szCs w:val="22"/>
              </w:rPr>
            </w:pPr>
            <w:r>
              <w:rPr>
                <w:rFonts w:ascii="Ottawa" w:hAnsi="Ottawa" w:cs="Arial"/>
                <w:color w:val="000000"/>
                <w:sz w:val="22"/>
                <w:szCs w:val="22"/>
              </w:rPr>
              <w:t>ZMYWARKA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546" w:rsidRPr="00065041" w:rsidRDefault="00140546" w:rsidP="00CA0315">
            <w:pPr>
              <w:jc w:val="center"/>
              <w:rPr>
                <w:rFonts w:ascii="Ottawa" w:hAnsi="Ottawa" w:cs="Arial"/>
                <w:color w:val="000000"/>
                <w:szCs w:val="22"/>
              </w:rPr>
            </w:pPr>
          </w:p>
        </w:tc>
      </w:tr>
    </w:tbl>
    <w:p w:rsidR="00DC3BC4" w:rsidRDefault="00DC3BC4" w:rsidP="00B757DC">
      <w:pPr>
        <w:widowControl/>
        <w:autoSpaceDE w:val="0"/>
        <w:autoSpaceDN w:val="0"/>
        <w:adjustRightInd w:val="0"/>
      </w:pPr>
    </w:p>
    <w:p w:rsidR="00DC3BC4" w:rsidRDefault="00DC3BC4" w:rsidP="00B757DC">
      <w:pPr>
        <w:widowControl/>
        <w:autoSpaceDE w:val="0"/>
        <w:autoSpaceDN w:val="0"/>
        <w:adjustRightInd w:val="0"/>
      </w:pPr>
      <w:bookmarkStart w:id="1" w:name="_GoBack"/>
      <w:r w:rsidRPr="00DC3BC4">
        <w:rPr>
          <w:b/>
          <w:bCs/>
        </w:rPr>
        <w:t>Kocioł warzelny elektryczny 80 l, 12,5 KW</w:t>
      </w:r>
      <w:r>
        <w:t xml:space="preserve">: </w:t>
      </w:r>
    </w:p>
    <w:p w:rsidR="00DC3BC4" w:rsidRDefault="00DC3BC4" w:rsidP="00B757DC">
      <w:pPr>
        <w:widowControl/>
        <w:autoSpaceDE w:val="0"/>
        <w:autoSpaceDN w:val="0"/>
        <w:adjustRightInd w:val="0"/>
      </w:pPr>
    </w:p>
    <w:p w:rsidR="00DC3BC4" w:rsidRDefault="00DC3BC4" w:rsidP="00B757DC">
      <w:pPr>
        <w:widowControl/>
        <w:autoSpaceDE w:val="0"/>
        <w:autoSpaceDN w:val="0"/>
        <w:adjustRightInd w:val="0"/>
      </w:pPr>
      <w:r>
        <w:t xml:space="preserve">- zamontowany system grzania pośredniego, </w:t>
      </w:r>
    </w:p>
    <w:p w:rsidR="00DC3BC4" w:rsidRDefault="00DC3BC4" w:rsidP="00B757DC">
      <w:pPr>
        <w:widowControl/>
        <w:autoSpaceDE w:val="0"/>
        <w:autoSpaceDN w:val="0"/>
        <w:adjustRightInd w:val="0"/>
      </w:pPr>
      <w:r>
        <w:t xml:space="preserve">- przestrzeń między płaszczowa wypełniona parą wodną, </w:t>
      </w:r>
    </w:p>
    <w:p w:rsidR="00DC3BC4" w:rsidRDefault="00DC3BC4" w:rsidP="00B757DC">
      <w:pPr>
        <w:widowControl/>
        <w:autoSpaceDE w:val="0"/>
        <w:autoSpaceDN w:val="0"/>
        <w:adjustRightInd w:val="0"/>
      </w:pPr>
      <w:r>
        <w:t xml:space="preserve">- zainstalowany automatyczny system kontroli i regulacji ciśnienia oraz poziomu wody w przestrzeni między płaszczowej, </w:t>
      </w:r>
    </w:p>
    <w:p w:rsidR="00DC3BC4" w:rsidRDefault="00DC3BC4" w:rsidP="00B757DC">
      <w:pPr>
        <w:widowControl/>
        <w:autoSpaceDE w:val="0"/>
        <w:autoSpaceDN w:val="0"/>
        <w:adjustRightInd w:val="0"/>
      </w:pPr>
      <w:r>
        <w:t xml:space="preserve">- płynna regulacja mocy, </w:t>
      </w:r>
    </w:p>
    <w:p w:rsidR="00DC3BC4" w:rsidRDefault="00DC3BC4" w:rsidP="00B757DC">
      <w:pPr>
        <w:widowControl/>
        <w:autoSpaceDE w:val="0"/>
        <w:autoSpaceDN w:val="0"/>
        <w:adjustRightInd w:val="0"/>
      </w:pPr>
      <w:r>
        <w:t xml:space="preserve">- 1,5 calowy zawór spustowy, </w:t>
      </w:r>
    </w:p>
    <w:p w:rsidR="00DC3BC4" w:rsidRDefault="00DC3BC4" w:rsidP="00B757DC">
      <w:pPr>
        <w:widowControl/>
        <w:autoSpaceDE w:val="0"/>
        <w:autoSpaceDN w:val="0"/>
        <w:adjustRightInd w:val="0"/>
      </w:pPr>
      <w:r>
        <w:t xml:space="preserve">- kocioł warzelny wykonany ze stali nierdzewnej. </w:t>
      </w:r>
    </w:p>
    <w:p w:rsidR="00DC3BC4" w:rsidRDefault="00DC3BC4" w:rsidP="00B757DC">
      <w:pPr>
        <w:widowControl/>
        <w:autoSpaceDE w:val="0"/>
        <w:autoSpaceDN w:val="0"/>
        <w:adjustRightInd w:val="0"/>
      </w:pPr>
    </w:p>
    <w:p w:rsidR="00DC3BC4" w:rsidRDefault="00DC3BC4" w:rsidP="00B757DC">
      <w:pPr>
        <w:widowControl/>
        <w:autoSpaceDE w:val="0"/>
        <w:autoSpaceDN w:val="0"/>
        <w:adjustRightInd w:val="0"/>
      </w:pPr>
      <w:r w:rsidRPr="00DC3BC4">
        <w:rPr>
          <w:b/>
          <w:bCs/>
        </w:rPr>
        <w:t xml:space="preserve">Zmywarko </w:t>
      </w:r>
      <w:proofErr w:type="spellStart"/>
      <w:r w:rsidRPr="00DC3BC4">
        <w:rPr>
          <w:b/>
          <w:bCs/>
        </w:rPr>
        <w:t>wyparzarka</w:t>
      </w:r>
      <w:proofErr w:type="spellEnd"/>
      <w:r w:rsidRPr="00DC3BC4">
        <w:rPr>
          <w:b/>
          <w:bCs/>
        </w:rPr>
        <w:t xml:space="preserve"> gastronomiczna uniwersalna do naczyń z dozownikiem płynu myjącego, pompą zrzutową i pompą wspomagającą płukanie W- 565, D – 665, H – 835, P- 4.9/3.4, U – 400/230 W:</w:t>
      </w:r>
      <w:r>
        <w:t xml:space="preserve"> </w:t>
      </w:r>
    </w:p>
    <w:p w:rsidR="00DC3BC4" w:rsidRDefault="00DC3BC4" w:rsidP="00B757DC">
      <w:pPr>
        <w:widowControl/>
        <w:autoSpaceDE w:val="0"/>
        <w:autoSpaceDN w:val="0"/>
        <w:adjustRightInd w:val="0"/>
      </w:pPr>
    </w:p>
    <w:p w:rsidR="00DC3BC4" w:rsidRDefault="00DC3BC4" w:rsidP="00B757DC">
      <w:pPr>
        <w:widowControl/>
        <w:autoSpaceDE w:val="0"/>
        <w:autoSpaceDN w:val="0"/>
        <w:adjustRightInd w:val="0"/>
      </w:pPr>
      <w:r>
        <w:t xml:space="preserve">- nowoczesny design, </w:t>
      </w:r>
    </w:p>
    <w:p w:rsidR="00DC3BC4" w:rsidRDefault="00DC3BC4" w:rsidP="00B757DC">
      <w:pPr>
        <w:widowControl/>
        <w:autoSpaceDE w:val="0"/>
        <w:autoSpaceDN w:val="0"/>
        <w:adjustRightInd w:val="0"/>
      </w:pPr>
      <w:r>
        <w:t xml:space="preserve">- profesjonalna zmywarka z funkcją wyparzania, </w:t>
      </w:r>
    </w:p>
    <w:p w:rsidR="00DC3BC4" w:rsidRDefault="00DC3BC4" w:rsidP="00B757DC">
      <w:pPr>
        <w:widowControl/>
        <w:autoSpaceDE w:val="0"/>
        <w:autoSpaceDN w:val="0"/>
        <w:adjustRightInd w:val="0"/>
      </w:pPr>
      <w:r>
        <w:t xml:space="preserve">- sterowanie elektromechaniczne, </w:t>
      </w:r>
    </w:p>
    <w:p w:rsidR="00DC3BC4" w:rsidRDefault="00DC3BC4" w:rsidP="00B757DC">
      <w:pPr>
        <w:widowControl/>
        <w:autoSpaceDE w:val="0"/>
        <w:autoSpaceDN w:val="0"/>
        <w:adjustRightInd w:val="0"/>
      </w:pPr>
      <w:r>
        <w:t xml:space="preserve">- czytelne i trwałe oznakowanie na panelu sterowania/odpowiednio pochylony panel zapewniający komfort pracy, </w:t>
      </w:r>
    </w:p>
    <w:p w:rsidR="00DC3BC4" w:rsidRDefault="00DC3BC4" w:rsidP="00B757DC">
      <w:pPr>
        <w:widowControl/>
        <w:autoSpaceDE w:val="0"/>
        <w:autoSpaceDN w:val="0"/>
        <w:adjustRightInd w:val="0"/>
      </w:pPr>
      <w:r>
        <w:t xml:space="preserve">- ergonomiczny uchwyt, </w:t>
      </w:r>
    </w:p>
    <w:p w:rsidR="00DC3BC4" w:rsidRDefault="00DC3BC4" w:rsidP="00B757DC">
      <w:pPr>
        <w:widowControl/>
        <w:autoSpaceDE w:val="0"/>
        <w:autoSpaceDN w:val="0"/>
        <w:adjustRightInd w:val="0"/>
      </w:pPr>
      <w:r>
        <w:t xml:space="preserve">- przystosowana do mycia talerzy, szkła, tac i pojemników GN 1/1, </w:t>
      </w:r>
    </w:p>
    <w:p w:rsidR="00476020" w:rsidRDefault="00DC3BC4" w:rsidP="00B757DC">
      <w:pPr>
        <w:widowControl/>
        <w:autoSpaceDE w:val="0"/>
        <w:autoSpaceDN w:val="0"/>
        <w:adjustRightInd w:val="0"/>
      </w:pPr>
      <w:r>
        <w:lastRenderedPageBreak/>
        <w:t xml:space="preserve">- </w:t>
      </w:r>
      <w:r w:rsidR="00476020">
        <w:t xml:space="preserve">maksymalna wysokość mytego naczynia 320 mm, </w:t>
      </w:r>
    </w:p>
    <w:p w:rsidR="00476020" w:rsidRDefault="00476020" w:rsidP="00B757DC">
      <w:pPr>
        <w:widowControl/>
        <w:autoSpaceDE w:val="0"/>
        <w:autoSpaceDN w:val="0"/>
        <w:adjustRightInd w:val="0"/>
      </w:pPr>
      <w:r>
        <w:t xml:space="preserve">- precyzyjny </w:t>
      </w:r>
      <w:proofErr w:type="spellStart"/>
      <w:r>
        <w:t>jelitkowy</w:t>
      </w:r>
      <w:proofErr w:type="spellEnd"/>
      <w:r>
        <w:t xml:space="preserve"> dozownik płynu myjącego i nabłyszczającego, </w:t>
      </w:r>
    </w:p>
    <w:p w:rsidR="00476020" w:rsidRDefault="00476020" w:rsidP="00B757DC">
      <w:pPr>
        <w:widowControl/>
        <w:autoSpaceDE w:val="0"/>
        <w:autoSpaceDN w:val="0"/>
        <w:adjustRightInd w:val="0"/>
      </w:pPr>
      <w:r>
        <w:t xml:space="preserve">- cykl mycia 120 s lub 180 s, </w:t>
      </w:r>
    </w:p>
    <w:p w:rsidR="00476020" w:rsidRDefault="00476020" w:rsidP="00B757DC">
      <w:pPr>
        <w:widowControl/>
        <w:autoSpaceDE w:val="0"/>
        <w:autoSpaceDN w:val="0"/>
        <w:adjustRightInd w:val="0"/>
      </w:pPr>
      <w:r>
        <w:t xml:space="preserve">- pompa zrzutowa i pompa wspomagająca płukanie, </w:t>
      </w:r>
    </w:p>
    <w:p w:rsidR="00476020" w:rsidRDefault="00476020" w:rsidP="00B757DC">
      <w:pPr>
        <w:widowControl/>
        <w:autoSpaceDE w:val="0"/>
        <w:autoSpaceDN w:val="0"/>
        <w:adjustRightInd w:val="0"/>
      </w:pPr>
      <w:r>
        <w:t xml:space="preserve">- kontrolki temperatury pracy bojlera i komory, </w:t>
      </w:r>
    </w:p>
    <w:p w:rsidR="00476020" w:rsidRDefault="00476020" w:rsidP="00B757DC">
      <w:pPr>
        <w:widowControl/>
        <w:autoSpaceDE w:val="0"/>
        <w:autoSpaceDN w:val="0"/>
        <w:adjustRightInd w:val="0"/>
      </w:pPr>
      <w:r>
        <w:t xml:space="preserve">- 2 pary ramion myjąco – płuczących (góra/dół), </w:t>
      </w:r>
    </w:p>
    <w:p w:rsidR="00476020" w:rsidRDefault="00476020" w:rsidP="00B757DC">
      <w:pPr>
        <w:widowControl/>
        <w:autoSpaceDE w:val="0"/>
        <w:autoSpaceDN w:val="0"/>
        <w:adjustRightInd w:val="0"/>
      </w:pPr>
      <w:r>
        <w:t xml:space="preserve">- zużycie wody 2,5 l/cykl, </w:t>
      </w:r>
    </w:p>
    <w:p w:rsidR="00476020" w:rsidRDefault="00476020" w:rsidP="00B757DC">
      <w:pPr>
        <w:widowControl/>
        <w:autoSpaceDE w:val="0"/>
        <w:autoSpaceDN w:val="0"/>
        <w:adjustRightInd w:val="0"/>
      </w:pPr>
      <w:r>
        <w:t xml:space="preserve">- kosz 500x500 mm, </w:t>
      </w:r>
    </w:p>
    <w:p w:rsidR="00476020" w:rsidRDefault="00476020" w:rsidP="00B757DC">
      <w:pPr>
        <w:widowControl/>
        <w:autoSpaceDE w:val="0"/>
        <w:autoSpaceDN w:val="0"/>
        <w:adjustRightInd w:val="0"/>
      </w:pPr>
      <w:r>
        <w:t xml:space="preserve">- w komplecie 3 kosze: do talerzy, uniwersalny, do szkła oraz pojemnik na sztućce, </w:t>
      </w:r>
    </w:p>
    <w:p w:rsidR="00476020" w:rsidRDefault="00476020" w:rsidP="00B757DC">
      <w:pPr>
        <w:widowControl/>
        <w:autoSpaceDE w:val="0"/>
        <w:autoSpaceDN w:val="0"/>
        <w:adjustRightInd w:val="0"/>
      </w:pPr>
      <w:r>
        <w:t xml:space="preserve">- uniwersalny system zasilania umożliwiający konfigurację napięcia zasilającego 230 lub 400 V, </w:t>
      </w:r>
    </w:p>
    <w:p w:rsidR="00476020" w:rsidRDefault="00476020" w:rsidP="00B757DC">
      <w:pPr>
        <w:widowControl/>
        <w:autoSpaceDE w:val="0"/>
        <w:autoSpaceDN w:val="0"/>
        <w:adjustRightInd w:val="0"/>
      </w:pPr>
      <w:r>
        <w:t xml:space="preserve">- moc grzałki komory – 2 KW, </w:t>
      </w:r>
    </w:p>
    <w:p w:rsidR="00476020" w:rsidRDefault="00476020" w:rsidP="00B757DC">
      <w:pPr>
        <w:widowControl/>
        <w:autoSpaceDE w:val="0"/>
        <w:autoSpaceDN w:val="0"/>
        <w:adjustRightInd w:val="0"/>
      </w:pPr>
      <w:r>
        <w:t xml:space="preserve">- moc grzałki bojlera – 3 KW lub 4,5 KW, </w:t>
      </w:r>
    </w:p>
    <w:p w:rsidR="00140546" w:rsidRDefault="00476020" w:rsidP="00B757DC">
      <w:pPr>
        <w:widowControl/>
        <w:autoSpaceDE w:val="0"/>
        <w:autoSpaceDN w:val="0"/>
        <w:adjustRightInd w:val="0"/>
      </w:pPr>
      <w:r>
        <w:t xml:space="preserve">- wysokość komory wsadowej  - 370 mm. </w:t>
      </w:r>
      <w:r w:rsidR="00140546">
        <w:t>, zwanego dalej sprzętem.</w:t>
      </w:r>
    </w:p>
    <w:p w:rsidR="00140546" w:rsidRDefault="00140546" w:rsidP="00DC3BC4">
      <w:pPr>
        <w:widowControl/>
        <w:autoSpaceDE w:val="0"/>
        <w:autoSpaceDN w:val="0"/>
        <w:adjustRightInd w:val="0"/>
      </w:pPr>
      <w:r>
        <w:t xml:space="preserve">  </w:t>
      </w:r>
    </w:p>
    <w:bookmarkEnd w:id="1"/>
    <w:p w:rsidR="00140546" w:rsidRDefault="00140546" w:rsidP="00B757DC">
      <w:pPr>
        <w:autoSpaceDE w:val="0"/>
        <w:autoSpaceDN w:val="0"/>
        <w:adjustRightInd w:val="0"/>
        <w:spacing w:line="276" w:lineRule="auto"/>
      </w:pPr>
    </w:p>
    <w:p w:rsidR="00140546" w:rsidRDefault="00140546" w:rsidP="00213E85">
      <w:pPr>
        <w:autoSpaceDE w:val="0"/>
        <w:autoSpaceDN w:val="0"/>
        <w:adjustRightInd w:val="0"/>
        <w:spacing w:line="276" w:lineRule="auto"/>
        <w:jc w:val="both"/>
      </w:pPr>
      <w:r>
        <w:t xml:space="preserve">2. Sprzęt stanowiący przedmiot umowy, o którym mowa w ust. 1 powyżej, Dostawca zobowiązuje się:  </w:t>
      </w:r>
    </w:p>
    <w:p w:rsidR="00140546" w:rsidRDefault="00140546" w:rsidP="00213E85">
      <w:pPr>
        <w:autoSpaceDE w:val="0"/>
        <w:autoSpaceDN w:val="0"/>
        <w:adjustRightInd w:val="0"/>
        <w:spacing w:line="276" w:lineRule="auto"/>
        <w:jc w:val="both"/>
      </w:pPr>
    </w:p>
    <w:p w:rsidR="00140546" w:rsidRPr="00554584" w:rsidRDefault="00140546" w:rsidP="00213E85">
      <w:pPr>
        <w:autoSpaceDE w:val="0"/>
        <w:autoSpaceDN w:val="0"/>
        <w:adjustRightInd w:val="0"/>
        <w:spacing w:line="276" w:lineRule="auto"/>
        <w:jc w:val="both"/>
      </w:pPr>
      <w:r>
        <w:t>1) dostarczyć</w:t>
      </w:r>
      <w:r w:rsidRPr="00554584">
        <w:t xml:space="preserve"> </w:t>
      </w:r>
      <w:r>
        <w:t xml:space="preserve">na własny koszt i ryzyko </w:t>
      </w:r>
      <w:r w:rsidRPr="00554584">
        <w:t>do Domu Pomocy Społecznej w Wąbrzeźnie w dzień roboc</w:t>
      </w:r>
      <w:r>
        <w:t>zy w godzinach od 6:00 do 13:30, dokonać jego rozładunku i wniesienia do pomieszczenia kuchni,</w:t>
      </w:r>
    </w:p>
    <w:p w:rsidR="00140546" w:rsidRDefault="00140546" w:rsidP="00213E85">
      <w:pPr>
        <w:autoSpaceDE w:val="0"/>
        <w:autoSpaceDN w:val="0"/>
        <w:adjustRightInd w:val="0"/>
        <w:spacing w:line="276" w:lineRule="auto"/>
        <w:jc w:val="both"/>
      </w:pPr>
      <w:r>
        <w:t>2) zamontować,</w:t>
      </w:r>
      <w:r w:rsidRPr="00554584">
        <w:t xml:space="preserve">  po wcześniejszym uzgodnieniu telefonicznym z kierownikiem kuchni</w:t>
      </w:r>
      <w:r>
        <w:t xml:space="preserve"> godziny i dnia, wykonania przedmiotowej usługi.</w:t>
      </w:r>
    </w:p>
    <w:p w:rsidR="00140546" w:rsidRPr="00554584" w:rsidRDefault="00140546" w:rsidP="00213E85">
      <w:pPr>
        <w:autoSpaceDE w:val="0"/>
        <w:autoSpaceDN w:val="0"/>
        <w:adjustRightInd w:val="0"/>
        <w:spacing w:line="276" w:lineRule="auto"/>
        <w:jc w:val="both"/>
      </w:pPr>
    </w:p>
    <w:p w:rsidR="00140546" w:rsidRDefault="00140546" w:rsidP="00213E85">
      <w:pPr>
        <w:spacing w:line="360" w:lineRule="auto"/>
        <w:jc w:val="both"/>
        <w:rPr>
          <w:rFonts w:ascii="Ottawa" w:hAnsi="Ottawa"/>
          <w:bCs/>
          <w:sz w:val="22"/>
          <w:szCs w:val="22"/>
        </w:rPr>
      </w:pPr>
      <w:r>
        <w:t xml:space="preserve">3. Dostawca zobowiązuje się w terminie ustalonym z Zamawiającym do </w:t>
      </w:r>
      <w:r w:rsidRPr="00554584">
        <w:t xml:space="preserve"> </w:t>
      </w:r>
      <w:r>
        <w:t>prze</w:t>
      </w:r>
      <w:r w:rsidRPr="00554584">
        <w:t xml:space="preserve">szkolenia personelu kuchni w zakresie obsługi </w:t>
      </w:r>
      <w:r>
        <w:t xml:space="preserve">sprzętu stanowiącego przedmiot umowy i przeprowadzenia prezentacji tego sprzętu. </w:t>
      </w:r>
    </w:p>
    <w:p w:rsidR="00140546" w:rsidRPr="00065041" w:rsidRDefault="00140546" w:rsidP="00B757DC">
      <w:pPr>
        <w:spacing w:line="360" w:lineRule="auto"/>
        <w:rPr>
          <w:rFonts w:ascii="Ottawa" w:hAnsi="Ottawa"/>
          <w:bCs/>
          <w:sz w:val="22"/>
          <w:szCs w:val="22"/>
        </w:rPr>
      </w:pPr>
    </w:p>
    <w:p w:rsidR="00140546" w:rsidRPr="00065041" w:rsidRDefault="00140546" w:rsidP="00B757DC">
      <w:pPr>
        <w:spacing w:line="360" w:lineRule="auto"/>
        <w:jc w:val="center"/>
        <w:rPr>
          <w:rFonts w:ascii="Ottawa" w:hAnsi="Ottawa"/>
          <w:b/>
          <w:bCs/>
          <w:sz w:val="22"/>
          <w:szCs w:val="22"/>
        </w:rPr>
      </w:pPr>
      <w:r w:rsidRPr="00065041">
        <w:rPr>
          <w:rFonts w:ascii="Ottawa" w:hAnsi="Ottawa"/>
          <w:b/>
          <w:bCs/>
          <w:sz w:val="22"/>
          <w:szCs w:val="22"/>
        </w:rPr>
        <w:t>§ 2</w:t>
      </w:r>
    </w:p>
    <w:p w:rsidR="00140546" w:rsidRPr="00065041" w:rsidRDefault="00140546" w:rsidP="009021D0">
      <w:pPr>
        <w:spacing w:line="360" w:lineRule="auto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 xml:space="preserve">Sprzęt, o którym mowa w </w:t>
      </w:r>
      <w:r>
        <w:rPr>
          <w:sz w:val="22"/>
          <w:szCs w:val="22"/>
        </w:rPr>
        <w:t>§</w:t>
      </w:r>
      <w:r>
        <w:rPr>
          <w:rFonts w:ascii="Ottawa CE" w:hAnsi="Ottawa CE"/>
          <w:sz w:val="22"/>
          <w:szCs w:val="22"/>
        </w:rPr>
        <w:t xml:space="preserve"> 1 niniejszej Umowy</w:t>
      </w:r>
      <w:r w:rsidRPr="00065041">
        <w:rPr>
          <w:rFonts w:ascii="Ottawa CE" w:hAnsi="Ottawa CE"/>
          <w:sz w:val="22"/>
          <w:szCs w:val="22"/>
        </w:rPr>
        <w:t>, zostanie dostarczon</w:t>
      </w:r>
      <w:r>
        <w:rPr>
          <w:rFonts w:ascii="Ottawa" w:hAnsi="Ottawa"/>
          <w:sz w:val="22"/>
          <w:szCs w:val="22"/>
        </w:rPr>
        <w:t xml:space="preserve">y i zamontowany w Domu Pomocy Społecznej w Wąbrzeźnie </w:t>
      </w:r>
      <w:r>
        <w:rPr>
          <w:rFonts w:ascii="Ottawa CE" w:hAnsi="Ottawa CE"/>
          <w:sz w:val="22"/>
          <w:szCs w:val="22"/>
        </w:rPr>
        <w:t>przez  Dostawcę w terminie</w:t>
      </w:r>
      <w:r w:rsidRPr="00065041">
        <w:rPr>
          <w:rFonts w:ascii="Ottawa CE" w:hAnsi="Ottawa CE"/>
          <w:sz w:val="22"/>
          <w:szCs w:val="22"/>
        </w:rPr>
        <w:t xml:space="preserve"> do dnia </w:t>
      </w:r>
      <w:r>
        <w:rPr>
          <w:rFonts w:ascii="Ottawa" w:hAnsi="Ottawa"/>
          <w:sz w:val="22"/>
          <w:szCs w:val="22"/>
        </w:rPr>
        <w:t>1</w:t>
      </w:r>
      <w:r w:rsidR="002E2179">
        <w:rPr>
          <w:rFonts w:ascii="Ottawa" w:hAnsi="Ottawa"/>
          <w:sz w:val="22"/>
          <w:szCs w:val="22"/>
        </w:rPr>
        <w:t>5</w:t>
      </w:r>
      <w:r w:rsidRPr="00065041">
        <w:rPr>
          <w:rFonts w:ascii="Ottawa" w:hAnsi="Ottawa"/>
          <w:sz w:val="22"/>
          <w:szCs w:val="22"/>
        </w:rPr>
        <w:t>.</w:t>
      </w:r>
      <w:r>
        <w:rPr>
          <w:rFonts w:ascii="Ottawa" w:hAnsi="Ottawa"/>
          <w:sz w:val="22"/>
          <w:szCs w:val="22"/>
        </w:rPr>
        <w:t>1</w:t>
      </w:r>
      <w:r w:rsidR="002E2179">
        <w:rPr>
          <w:rFonts w:ascii="Ottawa" w:hAnsi="Ottawa"/>
          <w:sz w:val="22"/>
          <w:szCs w:val="22"/>
        </w:rPr>
        <w:t>1</w:t>
      </w:r>
      <w:r w:rsidRPr="00065041">
        <w:rPr>
          <w:rFonts w:ascii="Ottawa" w:hAnsi="Ottawa"/>
          <w:sz w:val="22"/>
          <w:szCs w:val="22"/>
        </w:rPr>
        <w:t>.201</w:t>
      </w:r>
      <w:r>
        <w:rPr>
          <w:rFonts w:ascii="Ottawa" w:hAnsi="Ottawa"/>
          <w:sz w:val="22"/>
          <w:szCs w:val="22"/>
        </w:rPr>
        <w:t>9</w:t>
      </w:r>
      <w:r w:rsidRPr="00065041">
        <w:rPr>
          <w:rFonts w:ascii="Ottawa" w:hAnsi="Ottawa"/>
          <w:sz w:val="22"/>
          <w:szCs w:val="22"/>
        </w:rPr>
        <w:t xml:space="preserve"> roku.</w:t>
      </w:r>
    </w:p>
    <w:p w:rsidR="00476020" w:rsidRDefault="00476020" w:rsidP="00B757DC">
      <w:pPr>
        <w:spacing w:line="360" w:lineRule="auto"/>
        <w:jc w:val="center"/>
        <w:rPr>
          <w:rFonts w:ascii="Ottawa" w:hAnsi="Ottawa"/>
          <w:b/>
          <w:sz w:val="22"/>
          <w:szCs w:val="22"/>
        </w:rPr>
      </w:pPr>
    </w:p>
    <w:p w:rsidR="00140546" w:rsidRPr="00065041" w:rsidRDefault="00140546" w:rsidP="00B757DC">
      <w:pPr>
        <w:spacing w:line="360" w:lineRule="auto"/>
        <w:jc w:val="center"/>
        <w:rPr>
          <w:rFonts w:ascii="Ottawa" w:hAnsi="Ottawa"/>
          <w:b/>
          <w:sz w:val="22"/>
          <w:szCs w:val="22"/>
        </w:rPr>
      </w:pPr>
      <w:r w:rsidRPr="00065041">
        <w:rPr>
          <w:rFonts w:ascii="Ottawa" w:hAnsi="Ottawa"/>
          <w:b/>
          <w:sz w:val="22"/>
          <w:szCs w:val="22"/>
        </w:rPr>
        <w:t>§ 3</w:t>
      </w:r>
    </w:p>
    <w:p w:rsidR="00140546" w:rsidRPr="00065041" w:rsidRDefault="00140546" w:rsidP="00B757DC">
      <w:pPr>
        <w:numPr>
          <w:ilvl w:val="0"/>
          <w:numId w:val="1"/>
        </w:numPr>
        <w:spacing w:line="360" w:lineRule="auto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>Dostawca</w:t>
      </w:r>
      <w:r w:rsidRPr="00065041">
        <w:rPr>
          <w:rFonts w:ascii="Ottawa CE" w:hAnsi="Ottawa CE"/>
          <w:sz w:val="22"/>
          <w:szCs w:val="22"/>
        </w:rPr>
        <w:t xml:space="preserve"> ponosi odpowiedzialność względem Zamawiającego z ty</w:t>
      </w:r>
      <w:r>
        <w:rPr>
          <w:rFonts w:ascii="Ottawa CE" w:hAnsi="Ottawa CE"/>
          <w:sz w:val="22"/>
          <w:szCs w:val="22"/>
        </w:rPr>
        <w:t>tułu rękojmi za wady dostarczonego sprzętu zmniejszające jego</w:t>
      </w:r>
      <w:r w:rsidRPr="00065041">
        <w:rPr>
          <w:rFonts w:ascii="Ottawa CE" w:hAnsi="Ottawa CE"/>
          <w:sz w:val="22"/>
          <w:szCs w:val="22"/>
        </w:rPr>
        <w:t xml:space="preserve"> wartość lub użyteczność, powstałe po odbiorze, lecz z przyczyn tkwiących w przedmiocie Umowy w czasie odbioru, na zasadach określonych w Kodeksie Cywilnym</w:t>
      </w:r>
      <w:r w:rsidR="001B1813">
        <w:rPr>
          <w:rFonts w:ascii="Ottawa CE" w:hAnsi="Ottawa CE"/>
          <w:sz w:val="22"/>
          <w:szCs w:val="22"/>
        </w:rPr>
        <w:t>.</w:t>
      </w:r>
    </w:p>
    <w:p w:rsidR="00140546" w:rsidRPr="00B801DE" w:rsidRDefault="00140546" w:rsidP="00B757DC">
      <w:pPr>
        <w:widowControl/>
        <w:numPr>
          <w:ilvl w:val="0"/>
          <w:numId w:val="1"/>
        </w:numPr>
        <w:suppressAutoHyphens w:val="0"/>
        <w:spacing w:after="120" w:line="360" w:lineRule="auto"/>
        <w:ind w:left="357" w:hanging="357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>Dostawca</w:t>
      </w:r>
      <w:r w:rsidRPr="00065041">
        <w:rPr>
          <w:rFonts w:ascii="Ottawa CE" w:hAnsi="Ottawa CE"/>
          <w:sz w:val="22"/>
          <w:szCs w:val="22"/>
        </w:rPr>
        <w:t xml:space="preserve"> udzieli Zamawiającemu </w:t>
      </w:r>
      <w:r>
        <w:rPr>
          <w:rFonts w:ascii="Ottawa" w:hAnsi="Ottawa"/>
          <w:sz w:val="22"/>
          <w:szCs w:val="22"/>
        </w:rPr>
        <w:t>36</w:t>
      </w:r>
      <w:r>
        <w:rPr>
          <w:rFonts w:ascii="Ottawa CE" w:hAnsi="Ottawa CE"/>
          <w:sz w:val="22"/>
          <w:szCs w:val="22"/>
        </w:rPr>
        <w:t>-</w:t>
      </w:r>
      <w:r w:rsidRPr="00065041">
        <w:rPr>
          <w:rFonts w:ascii="Ottawa CE" w:hAnsi="Ottawa CE"/>
          <w:sz w:val="22"/>
          <w:szCs w:val="22"/>
        </w:rPr>
        <w:t>miesięcznej gwarancji</w:t>
      </w:r>
      <w:r>
        <w:rPr>
          <w:rFonts w:ascii="Ottawa CE" w:hAnsi="Ottawa CE"/>
          <w:sz w:val="22"/>
          <w:szCs w:val="22"/>
        </w:rPr>
        <w:t xml:space="preserve"> jakości na sprzęt stanowiący przedmiot niniejszej Umowy i usługę montażu. Termin udzielonej gwarancji zacznie biec</w:t>
      </w:r>
      <w:r w:rsidRPr="00065041">
        <w:rPr>
          <w:rFonts w:ascii="Ottawa CE" w:hAnsi="Ottawa CE"/>
          <w:sz w:val="22"/>
          <w:szCs w:val="22"/>
        </w:rPr>
        <w:t xml:space="preserve"> od dnia podpisania przez Zamawiającego protokołu </w:t>
      </w:r>
      <w:r>
        <w:rPr>
          <w:rFonts w:ascii="Ottawa CE" w:hAnsi="Ottawa CE"/>
          <w:sz w:val="22"/>
          <w:szCs w:val="22"/>
        </w:rPr>
        <w:t>odbioru sprzętu</w:t>
      </w:r>
      <w:r w:rsidRPr="00065041">
        <w:rPr>
          <w:rFonts w:ascii="Ottawa CE" w:hAnsi="Ottawa CE"/>
          <w:sz w:val="22"/>
          <w:szCs w:val="22"/>
        </w:rPr>
        <w:t xml:space="preserve"> z klauzulą „bez zastrze</w:t>
      </w:r>
      <w:r>
        <w:rPr>
          <w:rFonts w:ascii="Ottawa CE" w:hAnsi="Ottawa CE"/>
          <w:sz w:val="22"/>
          <w:szCs w:val="22"/>
        </w:rPr>
        <w:t xml:space="preserve">żeń”. </w:t>
      </w:r>
    </w:p>
    <w:p w:rsidR="00140546" w:rsidRPr="00065041" w:rsidRDefault="00140546" w:rsidP="00B757DC">
      <w:pPr>
        <w:widowControl/>
        <w:numPr>
          <w:ilvl w:val="0"/>
          <w:numId w:val="1"/>
        </w:numPr>
        <w:suppressAutoHyphens w:val="0"/>
        <w:spacing w:after="120" w:line="360" w:lineRule="auto"/>
        <w:ind w:left="357" w:hanging="357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lastRenderedPageBreak/>
        <w:t>W okresie trwania gwarancji lub rękojmi Dostawca</w:t>
      </w:r>
      <w:r w:rsidRPr="00065041">
        <w:rPr>
          <w:rFonts w:ascii="Ottawa CE" w:hAnsi="Ottawa CE"/>
          <w:sz w:val="22"/>
          <w:szCs w:val="22"/>
        </w:rPr>
        <w:t xml:space="preserve"> zobowiązuje się do niezwłocznego nieodpłatnego usuwania wszelkich wad</w:t>
      </w:r>
      <w:r>
        <w:rPr>
          <w:rFonts w:ascii="Ottawa CE" w:hAnsi="Ottawa CE"/>
          <w:sz w:val="22"/>
          <w:szCs w:val="22"/>
        </w:rPr>
        <w:t xml:space="preserve"> i usterek przedmiotu umowy. Dostawca przystąpi do usuwania</w:t>
      </w:r>
      <w:r w:rsidRPr="00065041">
        <w:rPr>
          <w:rFonts w:ascii="Ottawa CE" w:hAnsi="Ottawa CE"/>
          <w:sz w:val="22"/>
          <w:szCs w:val="22"/>
        </w:rPr>
        <w:t xml:space="preserve"> wad </w:t>
      </w:r>
      <w:r>
        <w:rPr>
          <w:rFonts w:ascii="Ottawa CE" w:hAnsi="Ottawa CE"/>
          <w:sz w:val="22"/>
          <w:szCs w:val="22"/>
        </w:rPr>
        <w:t>i usterek sprzętu w terminie 2</w:t>
      </w:r>
      <w:r w:rsidRPr="00065041">
        <w:rPr>
          <w:rFonts w:ascii="Ottawa CE" w:hAnsi="Ottawa CE"/>
          <w:sz w:val="22"/>
          <w:szCs w:val="22"/>
        </w:rPr>
        <w:t xml:space="preserve"> dni od </w:t>
      </w:r>
      <w:r>
        <w:rPr>
          <w:rFonts w:ascii="Ottawa CE" w:hAnsi="Ottawa CE"/>
          <w:sz w:val="22"/>
          <w:szCs w:val="22"/>
        </w:rPr>
        <w:t xml:space="preserve">dnia </w:t>
      </w:r>
      <w:r w:rsidRPr="00065041">
        <w:rPr>
          <w:rFonts w:ascii="Ottawa CE" w:hAnsi="Ottawa CE"/>
          <w:sz w:val="22"/>
          <w:szCs w:val="22"/>
        </w:rPr>
        <w:t>otrz</w:t>
      </w:r>
      <w:r>
        <w:rPr>
          <w:rFonts w:ascii="Ottawa CE" w:hAnsi="Ottawa CE"/>
          <w:sz w:val="22"/>
          <w:szCs w:val="22"/>
        </w:rPr>
        <w:t xml:space="preserve">ymania od Zamawiającego zawiadomienia o wadzie lub usterce dostarczonego sprzętu. </w:t>
      </w:r>
      <w:r w:rsidRPr="00065041">
        <w:rPr>
          <w:rFonts w:ascii="Ottawa CE" w:hAnsi="Ottawa CE"/>
          <w:sz w:val="22"/>
          <w:szCs w:val="22"/>
        </w:rPr>
        <w:t xml:space="preserve"> </w:t>
      </w:r>
      <w:r>
        <w:rPr>
          <w:rFonts w:ascii="Ottawa CE" w:hAnsi="Ottawa CE"/>
          <w:sz w:val="22"/>
          <w:szCs w:val="22"/>
        </w:rPr>
        <w:t>W okresie trwania gwarancji lub rękojmi Dostawca zobowiązuje się usunąć stwierdzoną wadę lub usterkę sprzętu w terminie 14 dni od dnia otrzymania zawiadomienia o wadzie lub usterce sprzętu.</w:t>
      </w:r>
    </w:p>
    <w:p w:rsidR="00140546" w:rsidRPr="00065041" w:rsidRDefault="00140546" w:rsidP="00B757DC">
      <w:pPr>
        <w:widowControl/>
        <w:numPr>
          <w:ilvl w:val="0"/>
          <w:numId w:val="1"/>
        </w:numPr>
        <w:suppressAutoHyphens w:val="0"/>
        <w:spacing w:after="120" w:line="360" w:lineRule="auto"/>
        <w:ind w:left="357" w:hanging="357"/>
        <w:jc w:val="both"/>
        <w:rPr>
          <w:rFonts w:ascii="Ottawa" w:hAnsi="Ottawa"/>
          <w:sz w:val="22"/>
          <w:szCs w:val="22"/>
        </w:rPr>
      </w:pPr>
      <w:r w:rsidRPr="00065041">
        <w:rPr>
          <w:rFonts w:ascii="Ottawa CE" w:hAnsi="Ottawa CE"/>
          <w:sz w:val="22"/>
          <w:szCs w:val="22"/>
        </w:rPr>
        <w:t xml:space="preserve">O wystąpieniu wad </w:t>
      </w:r>
      <w:r>
        <w:rPr>
          <w:rFonts w:ascii="Ottawa CE" w:hAnsi="Ottawa CE"/>
          <w:sz w:val="22"/>
          <w:szCs w:val="22"/>
        </w:rPr>
        <w:t xml:space="preserve">i usterek sprzętu </w:t>
      </w:r>
      <w:r w:rsidRPr="00065041">
        <w:rPr>
          <w:rFonts w:ascii="Ottawa CE" w:hAnsi="Ottawa CE"/>
          <w:sz w:val="22"/>
          <w:szCs w:val="22"/>
        </w:rPr>
        <w:t xml:space="preserve">Zamawiający zobowiązany jest powiadomić </w:t>
      </w:r>
      <w:r>
        <w:rPr>
          <w:rFonts w:ascii="Ottawa CE" w:hAnsi="Ottawa CE"/>
          <w:sz w:val="22"/>
          <w:szCs w:val="22"/>
        </w:rPr>
        <w:t xml:space="preserve">Dostawcę </w:t>
      </w:r>
      <w:r w:rsidRPr="00065041">
        <w:rPr>
          <w:rFonts w:ascii="Ottawa CE" w:hAnsi="Ottawa CE"/>
          <w:sz w:val="22"/>
          <w:szCs w:val="22"/>
        </w:rPr>
        <w:t>w formie pisemnej, przes</w:t>
      </w:r>
      <w:r>
        <w:rPr>
          <w:rFonts w:ascii="Ottawa CE" w:hAnsi="Ottawa CE"/>
          <w:sz w:val="22"/>
          <w:szCs w:val="22"/>
        </w:rPr>
        <w:t>yłając tę informację</w:t>
      </w:r>
      <w:r w:rsidRPr="00065041">
        <w:rPr>
          <w:rFonts w:ascii="Ottawa CE" w:hAnsi="Ottawa CE"/>
          <w:sz w:val="22"/>
          <w:szCs w:val="22"/>
        </w:rPr>
        <w:t xml:space="preserve"> listem poleconym. </w:t>
      </w:r>
    </w:p>
    <w:p w:rsidR="00140546" w:rsidRPr="00065041" w:rsidRDefault="00140546" w:rsidP="00B757DC">
      <w:pPr>
        <w:widowControl/>
        <w:numPr>
          <w:ilvl w:val="0"/>
          <w:numId w:val="1"/>
        </w:numPr>
        <w:suppressAutoHyphens w:val="0"/>
        <w:spacing w:after="120" w:line="360" w:lineRule="auto"/>
        <w:ind w:left="357" w:hanging="357"/>
        <w:jc w:val="both"/>
        <w:rPr>
          <w:rFonts w:ascii="Ottawa" w:hAnsi="Ottawa"/>
          <w:sz w:val="22"/>
          <w:szCs w:val="22"/>
        </w:rPr>
      </w:pPr>
      <w:r w:rsidRPr="00065041">
        <w:rPr>
          <w:rFonts w:ascii="Ottawa CE" w:hAnsi="Ottawa CE"/>
          <w:sz w:val="22"/>
          <w:szCs w:val="22"/>
        </w:rPr>
        <w:t xml:space="preserve">Po usunięciu </w:t>
      </w:r>
      <w:r>
        <w:rPr>
          <w:rFonts w:ascii="Ottawa CE" w:hAnsi="Ottawa CE"/>
          <w:sz w:val="22"/>
          <w:szCs w:val="22"/>
        </w:rPr>
        <w:t xml:space="preserve">wad i </w:t>
      </w:r>
      <w:r w:rsidRPr="00065041">
        <w:rPr>
          <w:rFonts w:ascii="Ottawa CE" w:hAnsi="Ottawa CE"/>
          <w:sz w:val="22"/>
          <w:szCs w:val="22"/>
        </w:rPr>
        <w:t xml:space="preserve">usterek </w:t>
      </w:r>
      <w:r>
        <w:rPr>
          <w:rFonts w:ascii="Ottawa CE" w:hAnsi="Ottawa CE"/>
          <w:sz w:val="22"/>
          <w:szCs w:val="22"/>
        </w:rPr>
        <w:t>sprzętu strony sporządzą</w:t>
      </w:r>
      <w:r w:rsidRPr="00065041">
        <w:rPr>
          <w:rFonts w:ascii="Ottawa CE" w:hAnsi="Ottawa CE"/>
          <w:sz w:val="22"/>
          <w:szCs w:val="22"/>
        </w:rPr>
        <w:t xml:space="preserve"> protokół, w którym Zamawiający potwierdzi usunięcie </w:t>
      </w:r>
      <w:r>
        <w:rPr>
          <w:rFonts w:ascii="Ottawa CE" w:hAnsi="Ottawa CE"/>
          <w:sz w:val="22"/>
          <w:szCs w:val="22"/>
        </w:rPr>
        <w:t xml:space="preserve">wad i </w:t>
      </w:r>
      <w:r w:rsidRPr="00065041">
        <w:rPr>
          <w:rFonts w:ascii="Ottawa CE" w:hAnsi="Ottawa CE"/>
          <w:sz w:val="22"/>
          <w:szCs w:val="22"/>
        </w:rPr>
        <w:t>usterek</w:t>
      </w:r>
      <w:r>
        <w:rPr>
          <w:rFonts w:ascii="Ottawa CE" w:hAnsi="Ottawa CE"/>
          <w:sz w:val="22"/>
          <w:szCs w:val="22"/>
        </w:rPr>
        <w:t xml:space="preserve"> sprzętu</w:t>
      </w:r>
      <w:r w:rsidRPr="00065041">
        <w:rPr>
          <w:rFonts w:ascii="Ottawa CE" w:hAnsi="Ottawa CE"/>
          <w:sz w:val="22"/>
          <w:szCs w:val="22"/>
        </w:rPr>
        <w:t xml:space="preserve">. </w:t>
      </w:r>
    </w:p>
    <w:p w:rsidR="00140546" w:rsidRPr="00065041" w:rsidRDefault="00140546" w:rsidP="00B757DC">
      <w:pPr>
        <w:widowControl/>
        <w:numPr>
          <w:ilvl w:val="0"/>
          <w:numId w:val="1"/>
        </w:numPr>
        <w:suppressAutoHyphens w:val="0"/>
        <w:spacing w:after="120" w:line="360" w:lineRule="auto"/>
        <w:ind w:left="357" w:hanging="357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 xml:space="preserve">W przypadku nie </w:t>
      </w:r>
      <w:r w:rsidRPr="00065041">
        <w:rPr>
          <w:rFonts w:ascii="Ottawa CE" w:hAnsi="Ottawa CE"/>
          <w:sz w:val="22"/>
          <w:szCs w:val="22"/>
        </w:rPr>
        <w:t>usunięcia wad</w:t>
      </w:r>
      <w:r>
        <w:rPr>
          <w:rFonts w:ascii="Ottawa CE" w:hAnsi="Ottawa CE"/>
          <w:sz w:val="22"/>
          <w:szCs w:val="22"/>
        </w:rPr>
        <w:t xml:space="preserve"> i usterek przez Dostawcę w terminie 14 dni od dnia otrzymania zawiadomienia o wadzie lub usterce sprzętu</w:t>
      </w:r>
      <w:r w:rsidRPr="00065041">
        <w:rPr>
          <w:rFonts w:ascii="Ottawa CE" w:hAnsi="Ottawa CE"/>
          <w:sz w:val="22"/>
          <w:szCs w:val="22"/>
        </w:rPr>
        <w:t xml:space="preserve">, Zamawiający ma prawo powierzyć innemu wykonawcy usunięcie tych wad </w:t>
      </w:r>
      <w:r>
        <w:rPr>
          <w:rFonts w:ascii="Ottawa CE" w:hAnsi="Ottawa CE"/>
          <w:sz w:val="22"/>
          <w:szCs w:val="22"/>
        </w:rPr>
        <w:t>i usterek na koszt Dostawcy. Dostawca</w:t>
      </w:r>
      <w:r w:rsidRPr="00065041">
        <w:rPr>
          <w:rFonts w:ascii="Ottawa CE" w:hAnsi="Ottawa CE"/>
          <w:sz w:val="22"/>
          <w:szCs w:val="22"/>
        </w:rPr>
        <w:t xml:space="preserve"> zobowiązuje się zapłacić należność z tego tytułu w terminie 7 dni od pisemnego wezwania.</w:t>
      </w:r>
    </w:p>
    <w:p w:rsidR="00140546" w:rsidRPr="00065041" w:rsidRDefault="00140546" w:rsidP="00B757DC">
      <w:pPr>
        <w:widowControl/>
        <w:numPr>
          <w:ilvl w:val="0"/>
          <w:numId w:val="1"/>
        </w:numPr>
        <w:suppressAutoHyphens w:val="0"/>
        <w:spacing w:after="120" w:line="360" w:lineRule="auto"/>
        <w:ind w:left="357" w:hanging="357"/>
        <w:jc w:val="both"/>
        <w:rPr>
          <w:rFonts w:ascii="Ottawa" w:hAnsi="Ottawa"/>
          <w:sz w:val="22"/>
          <w:szCs w:val="22"/>
        </w:rPr>
      </w:pPr>
      <w:r w:rsidRPr="00065041">
        <w:rPr>
          <w:rFonts w:ascii="Ottawa CE" w:hAnsi="Ottawa CE"/>
          <w:sz w:val="22"/>
          <w:szCs w:val="22"/>
        </w:rPr>
        <w:t xml:space="preserve">Czas trwania gwarancji ulega przedłużeniu o </w:t>
      </w:r>
      <w:r w:rsidRPr="00065041">
        <w:rPr>
          <w:rFonts w:ascii="Ottawa" w:hAnsi="Ottawa"/>
          <w:sz w:val="22"/>
          <w:szCs w:val="22"/>
        </w:rPr>
        <w:t>czas usuwania wad</w:t>
      </w:r>
      <w:r>
        <w:rPr>
          <w:rFonts w:ascii="Ottawa" w:hAnsi="Ottawa"/>
          <w:sz w:val="22"/>
          <w:szCs w:val="22"/>
        </w:rPr>
        <w:t xml:space="preserve"> i usterek sprzętu</w:t>
      </w:r>
      <w:r w:rsidRPr="00065041">
        <w:rPr>
          <w:rFonts w:ascii="Ottawa" w:hAnsi="Ottawa"/>
          <w:sz w:val="22"/>
          <w:szCs w:val="22"/>
        </w:rPr>
        <w:t>.</w:t>
      </w:r>
    </w:p>
    <w:p w:rsidR="00140546" w:rsidRPr="00065041" w:rsidRDefault="00140546" w:rsidP="00B757DC">
      <w:pPr>
        <w:spacing w:line="360" w:lineRule="auto"/>
        <w:jc w:val="center"/>
        <w:rPr>
          <w:rFonts w:ascii="Ottawa" w:hAnsi="Ottawa"/>
          <w:b/>
          <w:sz w:val="22"/>
          <w:szCs w:val="22"/>
        </w:rPr>
      </w:pPr>
      <w:r w:rsidRPr="00065041">
        <w:rPr>
          <w:rFonts w:ascii="Ottawa" w:hAnsi="Ottawa"/>
          <w:b/>
          <w:sz w:val="22"/>
          <w:szCs w:val="22"/>
        </w:rPr>
        <w:t>§ 4</w:t>
      </w:r>
    </w:p>
    <w:p w:rsidR="00140546" w:rsidRPr="00065041" w:rsidRDefault="00140546" w:rsidP="00B757DC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 w:line="360" w:lineRule="auto"/>
        <w:ind w:left="357" w:hanging="357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>Dostawca wyda</w:t>
      </w:r>
      <w:r w:rsidRPr="00065041">
        <w:rPr>
          <w:rFonts w:ascii="Ottawa CE" w:hAnsi="Ottawa CE"/>
          <w:sz w:val="22"/>
          <w:szCs w:val="22"/>
        </w:rPr>
        <w:t xml:space="preserve"> Zama</w:t>
      </w:r>
      <w:r>
        <w:rPr>
          <w:rFonts w:ascii="Ottawa CE" w:hAnsi="Ottawa CE"/>
          <w:sz w:val="22"/>
          <w:szCs w:val="22"/>
        </w:rPr>
        <w:t>wiającemu w dniu dostawy sprzętu</w:t>
      </w:r>
      <w:r w:rsidRPr="00065041">
        <w:rPr>
          <w:rFonts w:ascii="Ottawa CE" w:hAnsi="Ottawa CE"/>
          <w:sz w:val="22"/>
          <w:szCs w:val="22"/>
        </w:rPr>
        <w:t xml:space="preserve"> atesty, certyfikaty, poświadczenia jakości dostarczonego sprzętu.</w:t>
      </w:r>
    </w:p>
    <w:p w:rsidR="00140546" w:rsidRPr="00065041" w:rsidRDefault="00140546" w:rsidP="00B757DC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 w:line="360" w:lineRule="auto"/>
        <w:ind w:left="357" w:hanging="357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>Dostawca</w:t>
      </w:r>
      <w:r w:rsidRPr="00065041">
        <w:rPr>
          <w:rFonts w:ascii="Ottawa CE" w:hAnsi="Ottawa CE"/>
          <w:sz w:val="22"/>
          <w:szCs w:val="22"/>
        </w:rPr>
        <w:t xml:space="preserve"> oświadcza, że posiada wiedzę, doświadczenie, potencjał ekonomiczny </w:t>
      </w:r>
      <w:r w:rsidRPr="00065041">
        <w:rPr>
          <w:rFonts w:ascii="Ottawa CE" w:hAnsi="Ottawa CE"/>
          <w:sz w:val="22"/>
          <w:szCs w:val="22"/>
        </w:rPr>
        <w:br/>
        <w:t>i kadrowy niezbędny do wykonania Um</w:t>
      </w:r>
      <w:r w:rsidRPr="00065041">
        <w:rPr>
          <w:rFonts w:ascii="Ottawa" w:hAnsi="Ottawa"/>
          <w:sz w:val="22"/>
          <w:szCs w:val="22"/>
        </w:rPr>
        <w:t>owy.</w:t>
      </w:r>
    </w:p>
    <w:p w:rsidR="00140546" w:rsidRPr="00065041" w:rsidRDefault="00140546" w:rsidP="00B757DC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>Dostawca</w:t>
      </w:r>
      <w:r w:rsidRPr="00065041">
        <w:rPr>
          <w:rFonts w:ascii="Ottawa CE" w:hAnsi="Ottawa CE"/>
          <w:sz w:val="22"/>
          <w:szCs w:val="22"/>
        </w:rPr>
        <w:t xml:space="preserve"> odpowiada za działania i zaniechania osób przy pomocy których będzie wykonywał przedmiot niniejszej umowy, jak za swoje własne.</w:t>
      </w:r>
    </w:p>
    <w:p w:rsidR="00140546" w:rsidRPr="00065041" w:rsidRDefault="00140546" w:rsidP="00B757DC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>Do obowiązków Dostawcy</w:t>
      </w:r>
      <w:r w:rsidRPr="00065041">
        <w:rPr>
          <w:rFonts w:ascii="Ottawa CE" w:hAnsi="Ottawa CE"/>
          <w:sz w:val="22"/>
          <w:szCs w:val="22"/>
        </w:rPr>
        <w:t xml:space="preserve"> </w:t>
      </w:r>
      <w:r>
        <w:rPr>
          <w:rFonts w:ascii="Ottawa CE" w:hAnsi="Ottawa CE"/>
          <w:sz w:val="22"/>
          <w:szCs w:val="22"/>
        </w:rPr>
        <w:t xml:space="preserve">należy w szczególności terminowa dostawa </w:t>
      </w:r>
      <w:r>
        <w:t>fabrycznie nowego,  nieuszkodzonego, wolnego od wad fizycznych i  prawnych sprzętu.</w:t>
      </w:r>
      <w:r w:rsidRPr="00A96F47">
        <w:t xml:space="preserve"> </w:t>
      </w:r>
      <w:r>
        <w:t>Umowa realizowana będzie z należytą starannością, na warunkach określonych w niniejszej Umowie.</w:t>
      </w:r>
    </w:p>
    <w:p w:rsidR="00140546" w:rsidRPr="00065041" w:rsidRDefault="00140546" w:rsidP="00B757DC">
      <w:pPr>
        <w:widowControl/>
        <w:suppressAutoHyphens w:val="0"/>
        <w:ind w:left="720" w:right="283"/>
        <w:jc w:val="both"/>
        <w:rPr>
          <w:rFonts w:ascii="Ottawa" w:hAnsi="Ottawa"/>
          <w:sz w:val="22"/>
          <w:szCs w:val="22"/>
        </w:rPr>
      </w:pPr>
    </w:p>
    <w:p w:rsidR="00140546" w:rsidRPr="00065041" w:rsidRDefault="00140546" w:rsidP="00B757DC">
      <w:pPr>
        <w:spacing w:line="360" w:lineRule="auto"/>
        <w:jc w:val="center"/>
        <w:rPr>
          <w:rFonts w:ascii="Ottawa" w:hAnsi="Ottawa"/>
          <w:b/>
          <w:sz w:val="22"/>
          <w:szCs w:val="22"/>
        </w:rPr>
      </w:pPr>
      <w:r w:rsidRPr="00065041">
        <w:rPr>
          <w:rFonts w:ascii="Ottawa" w:hAnsi="Ottawa"/>
          <w:b/>
          <w:sz w:val="22"/>
          <w:szCs w:val="22"/>
        </w:rPr>
        <w:t>§ 5</w:t>
      </w:r>
    </w:p>
    <w:p w:rsidR="00140546" w:rsidRPr="00065041" w:rsidRDefault="00140546" w:rsidP="00B757DC">
      <w:pPr>
        <w:spacing w:line="360" w:lineRule="auto"/>
        <w:jc w:val="both"/>
        <w:rPr>
          <w:rFonts w:ascii="Ottawa" w:hAnsi="Ottawa"/>
          <w:sz w:val="22"/>
          <w:szCs w:val="22"/>
        </w:rPr>
      </w:pPr>
      <w:r w:rsidRPr="00065041">
        <w:rPr>
          <w:rFonts w:ascii="Ottawa CE" w:hAnsi="Ottawa CE"/>
          <w:sz w:val="22"/>
          <w:szCs w:val="22"/>
        </w:rPr>
        <w:t>Sprzęt zostanie dostarczony</w:t>
      </w:r>
      <w:r>
        <w:rPr>
          <w:rFonts w:ascii="Ottawa" w:hAnsi="Ottawa"/>
          <w:sz w:val="22"/>
          <w:szCs w:val="22"/>
        </w:rPr>
        <w:t xml:space="preserve"> na koszt i ryzyko Dostawcy i zamontowany w pomieszczeniu kuchni</w:t>
      </w:r>
      <w:r>
        <w:rPr>
          <w:rFonts w:ascii="Ottawa CE" w:hAnsi="Ottawa CE"/>
          <w:sz w:val="22"/>
          <w:szCs w:val="22"/>
        </w:rPr>
        <w:t xml:space="preserve"> </w:t>
      </w:r>
      <w:r w:rsidRPr="00065041">
        <w:rPr>
          <w:rFonts w:ascii="Ottawa CE" w:hAnsi="Ottawa CE"/>
          <w:sz w:val="22"/>
          <w:szCs w:val="22"/>
        </w:rPr>
        <w:t xml:space="preserve">Domu Pomocy Społecznej w Wąbrzeźnie przy ul. Pod Młynik </w:t>
      </w:r>
      <w:smartTag w:uri="urn:schemas-microsoft-com:office:smarttags" w:element="metricconverter">
        <w:smartTagPr>
          <w:attr w:name="ProductID" w:val="4 a"/>
        </w:smartTagPr>
        <w:r w:rsidRPr="00065041">
          <w:rPr>
            <w:rFonts w:ascii="Ottawa CE" w:hAnsi="Ottawa CE"/>
            <w:sz w:val="22"/>
            <w:szCs w:val="22"/>
          </w:rPr>
          <w:t>4 a</w:t>
        </w:r>
      </w:smartTag>
      <w:r w:rsidRPr="00065041">
        <w:rPr>
          <w:rFonts w:ascii="Ottawa CE" w:hAnsi="Ottawa CE"/>
          <w:sz w:val="22"/>
          <w:szCs w:val="22"/>
        </w:rPr>
        <w:t>, 87 – 200 Wąbrzeźno.</w:t>
      </w:r>
    </w:p>
    <w:p w:rsidR="00140546" w:rsidRPr="00065041" w:rsidRDefault="00140546" w:rsidP="00B757DC">
      <w:pPr>
        <w:spacing w:line="360" w:lineRule="auto"/>
        <w:ind w:left="360"/>
        <w:jc w:val="both"/>
        <w:rPr>
          <w:rFonts w:ascii="Ottawa" w:hAnsi="Ottawa"/>
          <w:b/>
          <w:sz w:val="22"/>
          <w:szCs w:val="22"/>
        </w:rPr>
      </w:pPr>
      <w:r w:rsidRPr="00065041">
        <w:rPr>
          <w:rFonts w:ascii="Ottawa" w:hAnsi="Ottawa"/>
          <w:sz w:val="22"/>
          <w:szCs w:val="22"/>
        </w:rPr>
        <w:t xml:space="preserve">                                                                </w:t>
      </w:r>
      <w:r w:rsidRPr="00065041">
        <w:rPr>
          <w:rFonts w:ascii="Ottawa" w:hAnsi="Ottawa"/>
          <w:b/>
          <w:sz w:val="22"/>
          <w:szCs w:val="22"/>
        </w:rPr>
        <w:t>§ 6</w:t>
      </w:r>
    </w:p>
    <w:p w:rsidR="00140546" w:rsidRDefault="00140546" w:rsidP="00B757DC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Ottawa" w:hAnsi="Ottawa"/>
          <w:sz w:val="22"/>
          <w:szCs w:val="22"/>
        </w:rPr>
      </w:pPr>
      <w:r w:rsidRPr="00065041">
        <w:rPr>
          <w:rFonts w:ascii="Ottawa CE" w:hAnsi="Ottawa CE"/>
          <w:sz w:val="22"/>
          <w:szCs w:val="22"/>
        </w:rPr>
        <w:t xml:space="preserve">Za </w:t>
      </w:r>
      <w:r>
        <w:rPr>
          <w:rFonts w:ascii="Ottawa CE" w:hAnsi="Ottawa CE"/>
          <w:sz w:val="22"/>
          <w:szCs w:val="22"/>
        </w:rPr>
        <w:t xml:space="preserve">dostawę sprzętu, o którym mowa w </w:t>
      </w:r>
      <w:r>
        <w:rPr>
          <w:sz w:val="22"/>
          <w:szCs w:val="22"/>
        </w:rPr>
        <w:t>§</w:t>
      </w:r>
      <w:r>
        <w:rPr>
          <w:rFonts w:ascii="Ottawa CE" w:hAnsi="Ottawa CE"/>
          <w:sz w:val="22"/>
          <w:szCs w:val="22"/>
        </w:rPr>
        <w:t xml:space="preserve"> 1 niniejszej Umowy, Zamawiający  zapłaci Dostawcy cenę</w:t>
      </w:r>
      <w:r w:rsidRPr="00065041">
        <w:rPr>
          <w:rFonts w:ascii="Ottawa CE" w:hAnsi="Ottawa CE"/>
          <w:sz w:val="22"/>
          <w:szCs w:val="22"/>
        </w:rPr>
        <w:t xml:space="preserve"> w wysokości</w:t>
      </w:r>
      <w:r>
        <w:rPr>
          <w:rFonts w:ascii="Ottawa" w:hAnsi="Ottawa"/>
          <w:sz w:val="22"/>
          <w:szCs w:val="22"/>
        </w:rPr>
        <w:t>: ………………</w:t>
      </w:r>
      <w:r w:rsidRPr="00065041">
        <w:rPr>
          <w:rFonts w:ascii="Ottawa CE" w:hAnsi="Ottawa CE"/>
          <w:sz w:val="22"/>
          <w:szCs w:val="22"/>
        </w:rPr>
        <w:t xml:space="preserve"> zł netto (słownie: </w:t>
      </w:r>
      <w:r>
        <w:rPr>
          <w:rFonts w:ascii="Ottawa" w:hAnsi="Ottawa"/>
          <w:sz w:val="22"/>
          <w:szCs w:val="22"/>
        </w:rPr>
        <w:t>………………………</w:t>
      </w:r>
      <w:r>
        <w:rPr>
          <w:rFonts w:ascii="Ottawa CE" w:hAnsi="Ottawa CE"/>
          <w:sz w:val="22"/>
          <w:szCs w:val="22"/>
        </w:rPr>
        <w:t xml:space="preserve"> zło</w:t>
      </w:r>
      <w:r w:rsidRPr="00065041">
        <w:rPr>
          <w:rFonts w:ascii="Ottawa" w:hAnsi="Ottawa"/>
          <w:sz w:val="22"/>
          <w:szCs w:val="22"/>
        </w:rPr>
        <w:t xml:space="preserve">tych </w:t>
      </w:r>
      <w:r>
        <w:rPr>
          <w:rFonts w:ascii="Ottawa" w:hAnsi="Ottawa"/>
          <w:sz w:val="22"/>
          <w:szCs w:val="22"/>
        </w:rPr>
        <w:t>00</w:t>
      </w:r>
      <w:r>
        <w:rPr>
          <w:rFonts w:ascii="Ottawa CE" w:hAnsi="Ottawa CE"/>
          <w:sz w:val="22"/>
          <w:szCs w:val="22"/>
        </w:rPr>
        <w:t>/100 netto) powiększoną</w:t>
      </w:r>
      <w:r w:rsidRPr="00065041">
        <w:rPr>
          <w:rFonts w:ascii="Ottawa CE" w:hAnsi="Ottawa CE"/>
          <w:sz w:val="22"/>
          <w:szCs w:val="22"/>
        </w:rPr>
        <w:t xml:space="preserve"> o należny podatek VAT </w:t>
      </w:r>
      <w:r>
        <w:rPr>
          <w:rFonts w:ascii="Ottawa" w:hAnsi="Ottawa"/>
          <w:sz w:val="22"/>
          <w:szCs w:val="22"/>
        </w:rPr>
        <w:t>w wyso</w:t>
      </w:r>
      <w:r>
        <w:rPr>
          <w:rFonts w:ascii="Ottawa CE" w:hAnsi="Ottawa CE"/>
          <w:sz w:val="22"/>
          <w:szCs w:val="22"/>
        </w:rPr>
        <w:t xml:space="preserve">kości  23 </w:t>
      </w:r>
      <w:r w:rsidRPr="00065041">
        <w:rPr>
          <w:rFonts w:ascii="Ottawa" w:hAnsi="Ottawa"/>
          <w:sz w:val="22"/>
          <w:szCs w:val="22"/>
        </w:rPr>
        <w:t>%</w:t>
      </w:r>
      <w:r>
        <w:rPr>
          <w:rFonts w:ascii="Ottawa" w:hAnsi="Ottawa"/>
          <w:sz w:val="22"/>
          <w:szCs w:val="22"/>
        </w:rPr>
        <w:t>, tj.    ………….</w:t>
      </w:r>
      <w:r>
        <w:rPr>
          <w:rFonts w:ascii="Ottawa CE" w:hAnsi="Ottawa CE"/>
          <w:sz w:val="22"/>
          <w:szCs w:val="22"/>
        </w:rPr>
        <w:t xml:space="preserve"> zł brutto (słownie: </w:t>
      </w:r>
      <w:r>
        <w:rPr>
          <w:rFonts w:ascii="Ottawa" w:hAnsi="Ottawa"/>
          <w:sz w:val="22"/>
          <w:szCs w:val="22"/>
        </w:rPr>
        <w:t>……………………………..</w:t>
      </w:r>
      <w:r>
        <w:rPr>
          <w:rFonts w:ascii="Ottawa CE" w:hAnsi="Ottawa CE"/>
          <w:sz w:val="22"/>
          <w:szCs w:val="22"/>
        </w:rPr>
        <w:t xml:space="preserve"> złote </w:t>
      </w:r>
      <w:r>
        <w:rPr>
          <w:rFonts w:ascii="Ottawa" w:hAnsi="Ottawa"/>
          <w:sz w:val="22"/>
          <w:szCs w:val="22"/>
        </w:rPr>
        <w:t xml:space="preserve">00/100 brutto). </w:t>
      </w:r>
    </w:p>
    <w:p w:rsidR="00140546" w:rsidRDefault="00140546" w:rsidP="004F61C0">
      <w:pPr>
        <w:autoSpaceDE w:val="0"/>
        <w:autoSpaceDN w:val="0"/>
        <w:adjustRightInd w:val="0"/>
        <w:spacing w:after="200" w:line="276" w:lineRule="auto"/>
        <w:rPr>
          <w:bCs/>
        </w:rPr>
      </w:pPr>
      <w:r>
        <w:rPr>
          <w:bCs/>
        </w:rPr>
        <w:lastRenderedPageBreak/>
        <w:t xml:space="preserve">2. </w:t>
      </w:r>
      <w:r w:rsidRPr="00B505A1">
        <w:rPr>
          <w:bCs/>
        </w:rPr>
        <w:t>Cena</w:t>
      </w:r>
      <w:r>
        <w:rPr>
          <w:bCs/>
        </w:rPr>
        <w:t>, o której mowa w ust. 1 powyżej, obejmuje w szczególności zakup, dostawę i montaż</w:t>
      </w:r>
      <w:r w:rsidRPr="00B505A1">
        <w:rPr>
          <w:bCs/>
        </w:rPr>
        <w:t xml:space="preserve"> </w:t>
      </w:r>
      <w:r>
        <w:rPr>
          <w:bCs/>
        </w:rPr>
        <w:t>sprzętu wraz z akcesoriami</w:t>
      </w:r>
      <w:r w:rsidRPr="00B505A1">
        <w:rPr>
          <w:bCs/>
        </w:rPr>
        <w:t xml:space="preserve">, </w:t>
      </w:r>
      <w:r>
        <w:rPr>
          <w:bCs/>
        </w:rPr>
        <w:t>a także prze</w:t>
      </w:r>
      <w:r w:rsidRPr="00B505A1">
        <w:rPr>
          <w:bCs/>
        </w:rPr>
        <w:t>szkolenie personelu</w:t>
      </w:r>
      <w:r>
        <w:rPr>
          <w:bCs/>
        </w:rPr>
        <w:t xml:space="preserve"> Zamawiającego w zakresie zasad obsługi oraz prezentację sprzętu przez Dostawcę w siedzibie Domu Pomocy Społecznej w Wąbrzeźnie.  </w:t>
      </w:r>
    </w:p>
    <w:p w:rsidR="00140546" w:rsidRPr="004F61C0" w:rsidRDefault="00140546" w:rsidP="004F61C0">
      <w:pPr>
        <w:autoSpaceDE w:val="0"/>
        <w:autoSpaceDN w:val="0"/>
        <w:adjustRightInd w:val="0"/>
        <w:spacing w:after="200" w:line="276" w:lineRule="auto"/>
        <w:rPr>
          <w:bCs/>
        </w:rPr>
      </w:pPr>
      <w:r>
        <w:rPr>
          <w:bCs/>
        </w:rPr>
        <w:t>3. Cena, o której mowa w ust. 1 powyżej,</w:t>
      </w:r>
      <w:r>
        <w:rPr>
          <w:rFonts w:ascii="Ottawa CE" w:hAnsi="Ottawa CE"/>
          <w:sz w:val="22"/>
          <w:szCs w:val="22"/>
        </w:rPr>
        <w:t xml:space="preserve"> płatna będzie po dostawie sprzętu i podpisaniu protokołu odbioru sprzętu</w:t>
      </w:r>
      <w:r w:rsidRPr="00065041">
        <w:rPr>
          <w:rFonts w:ascii="Ottawa CE" w:hAnsi="Ottawa CE"/>
          <w:sz w:val="22"/>
          <w:szCs w:val="22"/>
        </w:rPr>
        <w:t>, przel</w:t>
      </w:r>
      <w:r>
        <w:rPr>
          <w:rFonts w:ascii="Ottawa CE" w:hAnsi="Ottawa CE"/>
          <w:sz w:val="22"/>
          <w:szCs w:val="22"/>
        </w:rPr>
        <w:t>ewem na rachunek bankowy Dostawcy nr ..........................................................., w terminie 21</w:t>
      </w:r>
      <w:r w:rsidRPr="00065041">
        <w:rPr>
          <w:rFonts w:ascii="Ottawa CE" w:hAnsi="Ottawa CE"/>
          <w:sz w:val="22"/>
          <w:szCs w:val="22"/>
        </w:rPr>
        <w:t xml:space="preserve"> dni od daty doręczenia prawidłowo wystawionej faktury.</w:t>
      </w:r>
    </w:p>
    <w:p w:rsidR="00140546" w:rsidRPr="00065041" w:rsidRDefault="00140546" w:rsidP="004F61C0">
      <w:pPr>
        <w:spacing w:before="120" w:after="120" w:line="360" w:lineRule="auto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 xml:space="preserve">4. </w:t>
      </w:r>
      <w:r w:rsidRPr="00065041">
        <w:rPr>
          <w:rFonts w:ascii="Ottawa CE" w:hAnsi="Ottawa CE"/>
          <w:sz w:val="22"/>
          <w:szCs w:val="22"/>
        </w:rPr>
        <w:t xml:space="preserve">Podstawę </w:t>
      </w:r>
      <w:r>
        <w:rPr>
          <w:rFonts w:ascii="Ottawa CE" w:hAnsi="Ottawa CE"/>
          <w:sz w:val="22"/>
          <w:szCs w:val="22"/>
        </w:rPr>
        <w:t xml:space="preserve">do </w:t>
      </w:r>
      <w:r w:rsidRPr="00065041">
        <w:rPr>
          <w:rFonts w:ascii="Ottawa CE" w:hAnsi="Ottawa CE"/>
          <w:sz w:val="22"/>
          <w:szCs w:val="22"/>
        </w:rPr>
        <w:t xml:space="preserve">wystawienia </w:t>
      </w:r>
      <w:r>
        <w:rPr>
          <w:rFonts w:ascii="Ottawa CE" w:hAnsi="Ottawa CE"/>
          <w:sz w:val="22"/>
          <w:szCs w:val="22"/>
        </w:rPr>
        <w:t xml:space="preserve">przez Dostawcę </w:t>
      </w:r>
      <w:r w:rsidRPr="00065041">
        <w:rPr>
          <w:rFonts w:ascii="Ottawa CE" w:hAnsi="Ottawa CE"/>
          <w:sz w:val="22"/>
          <w:szCs w:val="22"/>
        </w:rPr>
        <w:t>faktury stan</w:t>
      </w:r>
      <w:r>
        <w:rPr>
          <w:rFonts w:ascii="Ottawa CE" w:hAnsi="Ottawa CE"/>
          <w:sz w:val="22"/>
          <w:szCs w:val="22"/>
        </w:rPr>
        <w:t>owi protokół odbioru sprzętu</w:t>
      </w:r>
      <w:r w:rsidRPr="00065041">
        <w:rPr>
          <w:rFonts w:ascii="Ottawa CE" w:hAnsi="Ottawa CE"/>
          <w:sz w:val="22"/>
          <w:szCs w:val="22"/>
        </w:rPr>
        <w:t xml:space="preserve"> podpisany przez Zamawiającego z klauzulą „bez zastrzeżeń”. </w:t>
      </w:r>
    </w:p>
    <w:p w:rsidR="00140546" w:rsidRPr="00065041" w:rsidRDefault="00140546" w:rsidP="004F61C0">
      <w:pPr>
        <w:spacing w:before="120" w:after="120" w:line="360" w:lineRule="auto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 xml:space="preserve">5. </w:t>
      </w:r>
      <w:r w:rsidRPr="00065041">
        <w:rPr>
          <w:rFonts w:ascii="Ottawa CE" w:hAnsi="Ottawa CE"/>
          <w:sz w:val="22"/>
          <w:szCs w:val="22"/>
        </w:rPr>
        <w:t>Strony sporządzą</w:t>
      </w:r>
      <w:r>
        <w:rPr>
          <w:rFonts w:ascii="Ottawa CE" w:hAnsi="Ottawa CE"/>
          <w:sz w:val="22"/>
          <w:szCs w:val="22"/>
        </w:rPr>
        <w:t xml:space="preserve"> protokół odbioru sprzętu</w:t>
      </w:r>
      <w:r w:rsidRPr="00065041">
        <w:rPr>
          <w:rFonts w:ascii="Ottawa CE" w:hAnsi="Ottawa CE"/>
          <w:sz w:val="22"/>
          <w:szCs w:val="22"/>
        </w:rPr>
        <w:t>, w którym Zamawiający potwierdzi</w:t>
      </w:r>
      <w:r>
        <w:rPr>
          <w:rFonts w:ascii="Ottawa CE" w:hAnsi="Ottawa CE"/>
          <w:sz w:val="22"/>
          <w:szCs w:val="22"/>
        </w:rPr>
        <w:t xml:space="preserve"> jego odbiór</w:t>
      </w:r>
      <w:r w:rsidRPr="00065041">
        <w:rPr>
          <w:rFonts w:ascii="Ottawa CE" w:hAnsi="Ottawa CE"/>
          <w:sz w:val="22"/>
          <w:szCs w:val="22"/>
        </w:rPr>
        <w:t xml:space="preserve"> z klauzulą „bez zastrzeżeń” lub z zastrzeżeniami, które zostaną szczegółowo opisane w protokole, bądź odmówi dokonania odbioru w przypadku nien</w:t>
      </w:r>
      <w:r>
        <w:rPr>
          <w:rFonts w:ascii="Ottawa CE" w:hAnsi="Ottawa CE"/>
          <w:sz w:val="22"/>
          <w:szCs w:val="22"/>
        </w:rPr>
        <w:t>ależytego wykonania Umowy</w:t>
      </w:r>
      <w:r w:rsidRPr="00065041">
        <w:rPr>
          <w:rFonts w:ascii="Ottawa CE" w:hAnsi="Ottawa CE"/>
          <w:sz w:val="22"/>
          <w:szCs w:val="22"/>
        </w:rPr>
        <w:t>.</w:t>
      </w:r>
    </w:p>
    <w:p w:rsidR="00140546" w:rsidRPr="00065041" w:rsidRDefault="00140546" w:rsidP="004F61C0">
      <w:pPr>
        <w:spacing w:before="120" w:after="120" w:line="360" w:lineRule="auto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 xml:space="preserve">6. </w:t>
      </w:r>
      <w:r w:rsidRPr="00065041">
        <w:rPr>
          <w:rFonts w:ascii="Ottawa CE" w:hAnsi="Ottawa CE"/>
          <w:sz w:val="22"/>
          <w:szCs w:val="22"/>
        </w:rPr>
        <w:t>W przypadku zastrzeżeń Zamawiającego dotyczących wad i usterek</w:t>
      </w:r>
      <w:r>
        <w:rPr>
          <w:rFonts w:ascii="Ottawa CE" w:hAnsi="Ottawa CE"/>
          <w:sz w:val="22"/>
          <w:szCs w:val="22"/>
        </w:rPr>
        <w:t xml:space="preserve"> sprzętu</w:t>
      </w:r>
      <w:r w:rsidRPr="00065041">
        <w:rPr>
          <w:rFonts w:ascii="Ottawa CE" w:hAnsi="Ottawa CE"/>
          <w:sz w:val="22"/>
          <w:szCs w:val="22"/>
        </w:rPr>
        <w:t xml:space="preserve">, Zamawiający ma prawo żądać </w:t>
      </w:r>
      <w:r>
        <w:rPr>
          <w:rFonts w:ascii="Ottawa CE" w:hAnsi="Ottawa CE"/>
          <w:sz w:val="22"/>
          <w:szCs w:val="22"/>
        </w:rPr>
        <w:t xml:space="preserve">wymiany sprzętu na wolny od wad i usterek bądź </w:t>
      </w:r>
      <w:r w:rsidRPr="00065041">
        <w:rPr>
          <w:rFonts w:ascii="Ottawa CE" w:hAnsi="Ottawa CE"/>
          <w:sz w:val="22"/>
          <w:szCs w:val="22"/>
        </w:rPr>
        <w:t xml:space="preserve">usunięcia wad </w:t>
      </w:r>
      <w:r>
        <w:rPr>
          <w:rFonts w:ascii="Ottawa CE" w:hAnsi="Ottawa CE"/>
          <w:sz w:val="22"/>
          <w:szCs w:val="22"/>
        </w:rPr>
        <w:t>i usterek w</w:t>
      </w:r>
      <w:r w:rsidRPr="00065041">
        <w:rPr>
          <w:rFonts w:ascii="Ottawa CE" w:hAnsi="Ottawa CE"/>
          <w:sz w:val="22"/>
          <w:szCs w:val="22"/>
        </w:rPr>
        <w:t xml:space="preserve"> terminie </w:t>
      </w:r>
      <w:r>
        <w:rPr>
          <w:rFonts w:ascii="Ottawa CE" w:hAnsi="Ottawa CE"/>
          <w:sz w:val="22"/>
          <w:szCs w:val="22"/>
        </w:rPr>
        <w:t xml:space="preserve">7 dni </w:t>
      </w:r>
      <w:r w:rsidRPr="00065041">
        <w:rPr>
          <w:rFonts w:ascii="Ottawa CE" w:hAnsi="Ottawa CE"/>
          <w:sz w:val="22"/>
          <w:szCs w:val="22"/>
        </w:rPr>
        <w:t>lub złożyć oświadc</w:t>
      </w:r>
      <w:r>
        <w:rPr>
          <w:rFonts w:ascii="Ottawa CE" w:hAnsi="Ottawa CE"/>
          <w:sz w:val="22"/>
          <w:szCs w:val="22"/>
        </w:rPr>
        <w:t xml:space="preserve">zenie o obniżeniu ceny </w:t>
      </w:r>
      <w:r w:rsidRPr="00065041">
        <w:rPr>
          <w:rFonts w:ascii="Ottawa CE" w:hAnsi="Ottawa CE"/>
          <w:sz w:val="22"/>
          <w:szCs w:val="22"/>
        </w:rPr>
        <w:t>z powodu wad</w:t>
      </w:r>
      <w:r>
        <w:rPr>
          <w:rFonts w:ascii="Ottawa CE" w:hAnsi="Ottawa CE"/>
          <w:sz w:val="22"/>
          <w:szCs w:val="22"/>
        </w:rPr>
        <w:t xml:space="preserve"> i usterek sprzętu</w:t>
      </w:r>
      <w:r w:rsidRPr="00065041">
        <w:rPr>
          <w:rFonts w:ascii="Ottawa CE" w:hAnsi="Ottawa CE"/>
          <w:sz w:val="22"/>
          <w:szCs w:val="22"/>
        </w:rPr>
        <w:t xml:space="preserve">. </w:t>
      </w:r>
    </w:p>
    <w:p w:rsidR="00140546" w:rsidRDefault="00140546" w:rsidP="00476920">
      <w:pPr>
        <w:spacing w:before="120" w:after="120" w:line="360" w:lineRule="auto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 xml:space="preserve">7. </w:t>
      </w:r>
      <w:r w:rsidRPr="00065041">
        <w:rPr>
          <w:rFonts w:ascii="Ottawa CE" w:hAnsi="Ottawa CE"/>
          <w:sz w:val="22"/>
          <w:szCs w:val="22"/>
        </w:rPr>
        <w:t xml:space="preserve">Po usunięciu wad </w:t>
      </w:r>
      <w:r>
        <w:rPr>
          <w:rFonts w:ascii="Ottawa CE" w:hAnsi="Ottawa CE"/>
          <w:sz w:val="22"/>
          <w:szCs w:val="22"/>
        </w:rPr>
        <w:t>i usterek Dostawca dostarczy sprzęt Zamawiającemu</w:t>
      </w:r>
      <w:r w:rsidRPr="00065041">
        <w:rPr>
          <w:rFonts w:ascii="Ottawa CE" w:hAnsi="Ottawa CE"/>
          <w:sz w:val="22"/>
          <w:szCs w:val="22"/>
        </w:rPr>
        <w:t>. Postano</w:t>
      </w:r>
      <w:r>
        <w:rPr>
          <w:rFonts w:ascii="Ottawa CE" w:hAnsi="Ottawa CE"/>
          <w:sz w:val="22"/>
          <w:szCs w:val="22"/>
        </w:rPr>
        <w:t>wienia ust. 5-6</w:t>
      </w:r>
      <w:r w:rsidRPr="00065041">
        <w:rPr>
          <w:rFonts w:ascii="Ottawa CE" w:hAnsi="Ottawa CE"/>
          <w:sz w:val="22"/>
          <w:szCs w:val="22"/>
        </w:rPr>
        <w:t xml:space="preserve"> niniejszego paragrafu stosuje się odpowiednio. </w:t>
      </w:r>
    </w:p>
    <w:p w:rsidR="00140546" w:rsidRPr="00476920" w:rsidRDefault="00140546" w:rsidP="00476920">
      <w:pPr>
        <w:spacing w:before="120" w:after="120" w:line="360" w:lineRule="auto"/>
        <w:jc w:val="both"/>
        <w:rPr>
          <w:rFonts w:ascii="Ottawa" w:hAnsi="Ottawa"/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065041">
        <w:rPr>
          <w:sz w:val="22"/>
          <w:szCs w:val="22"/>
        </w:rPr>
        <w:t xml:space="preserve">W przypadku nie usunięcia wad </w:t>
      </w:r>
      <w:r>
        <w:rPr>
          <w:sz w:val="22"/>
          <w:szCs w:val="22"/>
        </w:rPr>
        <w:t xml:space="preserve">i usterek </w:t>
      </w:r>
      <w:r w:rsidRPr="00065041">
        <w:rPr>
          <w:sz w:val="22"/>
          <w:szCs w:val="22"/>
        </w:rPr>
        <w:t>ujawnionych przy odbiorze w wyznaczonym terminie Zamawiający ma prawo powierzyć innemu wykonawcy usuni</w:t>
      </w:r>
      <w:r>
        <w:rPr>
          <w:sz w:val="22"/>
          <w:szCs w:val="22"/>
        </w:rPr>
        <w:t>ęcie tych wad na koszt Dostawcy. Dostawca</w:t>
      </w:r>
      <w:r w:rsidRPr="00065041">
        <w:rPr>
          <w:sz w:val="22"/>
          <w:szCs w:val="22"/>
        </w:rPr>
        <w:t xml:space="preserve"> zobowiązuje się zapłacić należność z tego tytułu w terminie 7 dni od pisemnego wezwania.</w:t>
      </w:r>
    </w:p>
    <w:p w:rsidR="00140546" w:rsidRPr="00065041" w:rsidRDefault="00140546" w:rsidP="00B757DC">
      <w:pPr>
        <w:spacing w:before="120" w:after="120" w:line="360" w:lineRule="auto"/>
        <w:ind w:left="360"/>
        <w:jc w:val="both"/>
        <w:rPr>
          <w:b/>
          <w:bCs/>
          <w:sz w:val="22"/>
          <w:szCs w:val="22"/>
        </w:rPr>
      </w:pPr>
      <w:r w:rsidRPr="00065041">
        <w:rPr>
          <w:sz w:val="22"/>
          <w:szCs w:val="22"/>
        </w:rPr>
        <w:t xml:space="preserve">                                                                      </w:t>
      </w:r>
      <w:r w:rsidRPr="00065041">
        <w:rPr>
          <w:b/>
          <w:bCs/>
          <w:sz w:val="22"/>
          <w:szCs w:val="22"/>
        </w:rPr>
        <w:t>§ 7</w:t>
      </w:r>
    </w:p>
    <w:p w:rsidR="00140546" w:rsidRPr="00065041" w:rsidRDefault="00140546" w:rsidP="00B757D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Ottawa" w:hAnsi="Ottawa"/>
          <w:sz w:val="22"/>
          <w:szCs w:val="22"/>
        </w:rPr>
      </w:pPr>
      <w:r>
        <w:rPr>
          <w:rFonts w:ascii="Ottawa CE" w:hAnsi="Ottawa CE"/>
          <w:sz w:val="22"/>
          <w:szCs w:val="22"/>
        </w:rPr>
        <w:t>Dostawca</w:t>
      </w:r>
      <w:r w:rsidRPr="00065041">
        <w:rPr>
          <w:rFonts w:ascii="Ottawa CE" w:hAnsi="Ottawa CE"/>
          <w:sz w:val="22"/>
          <w:szCs w:val="22"/>
        </w:rPr>
        <w:t xml:space="preserve"> zapłaci Zamawiającemu karę umowną : </w:t>
      </w:r>
    </w:p>
    <w:p w:rsidR="00140546" w:rsidRPr="00065041" w:rsidRDefault="00140546" w:rsidP="00B757DC">
      <w:pPr>
        <w:pStyle w:val="Tekstpodstawowy"/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720" w:hanging="436"/>
        <w:jc w:val="both"/>
        <w:rPr>
          <w:rFonts w:ascii="Ottawa" w:hAnsi="Ottawa"/>
          <w:sz w:val="22"/>
          <w:szCs w:val="22"/>
        </w:rPr>
      </w:pPr>
      <w:r w:rsidRPr="00065041">
        <w:rPr>
          <w:rFonts w:ascii="Ottawa CE" w:hAnsi="Ottawa CE"/>
          <w:sz w:val="22"/>
          <w:szCs w:val="22"/>
        </w:rPr>
        <w:t>za odstąpienie przez Zamawiającego od umowy z przyczyn leżącyc</w:t>
      </w:r>
      <w:r>
        <w:rPr>
          <w:rFonts w:ascii="Ottawa CE" w:hAnsi="Ottawa CE"/>
          <w:sz w:val="22"/>
          <w:szCs w:val="22"/>
        </w:rPr>
        <w:t>h po stronie Dostawcy w wysokości 30% ceny</w:t>
      </w:r>
      <w:r w:rsidRPr="00065041">
        <w:rPr>
          <w:rFonts w:ascii="Ottawa CE" w:hAnsi="Ottawa CE"/>
          <w:sz w:val="22"/>
          <w:szCs w:val="22"/>
        </w:rPr>
        <w:t xml:space="preserve"> brutto </w:t>
      </w:r>
      <w:r>
        <w:rPr>
          <w:sz w:val="22"/>
          <w:szCs w:val="22"/>
        </w:rPr>
        <w:t>określonej w § 6 ust. 1 U</w:t>
      </w:r>
      <w:r w:rsidRPr="00065041">
        <w:rPr>
          <w:sz w:val="22"/>
          <w:szCs w:val="22"/>
        </w:rPr>
        <w:t>mowy</w:t>
      </w:r>
      <w:r w:rsidRPr="00065041">
        <w:rPr>
          <w:rFonts w:ascii="Ottawa" w:hAnsi="Ottawa"/>
          <w:sz w:val="22"/>
          <w:szCs w:val="22"/>
        </w:rPr>
        <w:t>,</w:t>
      </w:r>
    </w:p>
    <w:p w:rsidR="00140546" w:rsidRPr="00065041" w:rsidRDefault="00140546" w:rsidP="00B757DC">
      <w:pPr>
        <w:pStyle w:val="Tekstpodstawowy"/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720" w:hanging="436"/>
        <w:jc w:val="both"/>
        <w:rPr>
          <w:rFonts w:ascii="Ottawa" w:hAnsi="Ottawa"/>
          <w:bCs/>
          <w:sz w:val="22"/>
          <w:szCs w:val="22"/>
        </w:rPr>
      </w:pPr>
      <w:r>
        <w:rPr>
          <w:sz w:val="22"/>
          <w:szCs w:val="22"/>
        </w:rPr>
        <w:t>za</w:t>
      </w:r>
      <w:r w:rsidRPr="00065041">
        <w:rPr>
          <w:sz w:val="22"/>
          <w:szCs w:val="22"/>
        </w:rPr>
        <w:t xml:space="preserve"> opóźnie</w:t>
      </w:r>
      <w:r>
        <w:rPr>
          <w:sz w:val="22"/>
          <w:szCs w:val="22"/>
        </w:rPr>
        <w:t>nie w dostawie sprzętu</w:t>
      </w:r>
      <w:r w:rsidRPr="00065041">
        <w:rPr>
          <w:bCs/>
          <w:sz w:val="22"/>
          <w:szCs w:val="22"/>
        </w:rPr>
        <w:t xml:space="preserve"> – </w:t>
      </w:r>
      <w:r>
        <w:rPr>
          <w:sz w:val="22"/>
          <w:szCs w:val="22"/>
        </w:rPr>
        <w:t>w wysokości 0,5% ceny brutto określonej</w:t>
      </w:r>
      <w:r w:rsidRPr="00065041">
        <w:rPr>
          <w:sz w:val="22"/>
          <w:szCs w:val="22"/>
        </w:rPr>
        <w:t xml:space="preserve"> w § 6 ust. 1 umowy, za każdy dzień opóźnienia w stosunku do terminu, o którym mowa w </w:t>
      </w:r>
      <w:r>
        <w:rPr>
          <w:bCs/>
          <w:sz w:val="22"/>
          <w:szCs w:val="22"/>
        </w:rPr>
        <w:t>§ 2 U</w:t>
      </w:r>
      <w:r w:rsidRPr="00065041">
        <w:rPr>
          <w:bCs/>
          <w:sz w:val="22"/>
          <w:szCs w:val="22"/>
        </w:rPr>
        <w:t>mowy,</w:t>
      </w:r>
    </w:p>
    <w:p w:rsidR="00140546" w:rsidRPr="00065041" w:rsidRDefault="00140546" w:rsidP="00B757DC">
      <w:pPr>
        <w:pStyle w:val="Tekstpodstawowy"/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720" w:hanging="436"/>
        <w:jc w:val="both"/>
        <w:rPr>
          <w:rFonts w:ascii="Ottawa" w:hAnsi="Ottawa"/>
          <w:bCs/>
          <w:sz w:val="22"/>
          <w:szCs w:val="22"/>
        </w:rPr>
      </w:pPr>
      <w:r>
        <w:rPr>
          <w:sz w:val="22"/>
          <w:szCs w:val="22"/>
        </w:rPr>
        <w:t>za opóźnienie</w:t>
      </w:r>
      <w:r w:rsidRPr="00065041">
        <w:rPr>
          <w:sz w:val="22"/>
          <w:szCs w:val="22"/>
        </w:rPr>
        <w:t xml:space="preserve"> w usunięciu wad </w:t>
      </w:r>
      <w:r>
        <w:rPr>
          <w:sz w:val="22"/>
          <w:szCs w:val="22"/>
        </w:rPr>
        <w:t xml:space="preserve">i usterek sprzętu </w:t>
      </w:r>
      <w:r w:rsidRPr="00065041">
        <w:rPr>
          <w:sz w:val="22"/>
          <w:szCs w:val="22"/>
        </w:rPr>
        <w:t xml:space="preserve">stwierdzonych przy </w:t>
      </w:r>
      <w:r>
        <w:rPr>
          <w:sz w:val="22"/>
          <w:szCs w:val="22"/>
        </w:rPr>
        <w:t>jego odbiorze</w:t>
      </w:r>
      <w:r w:rsidRPr="00065041">
        <w:rPr>
          <w:sz w:val="22"/>
          <w:szCs w:val="22"/>
        </w:rPr>
        <w:t>, a także w okresie gwarancji lub rękojmi –</w:t>
      </w:r>
      <w:r>
        <w:rPr>
          <w:sz w:val="22"/>
          <w:szCs w:val="22"/>
        </w:rPr>
        <w:t xml:space="preserve"> w wysokości 0,5 % ceny</w:t>
      </w:r>
      <w:r w:rsidRPr="00065041">
        <w:rPr>
          <w:sz w:val="22"/>
          <w:szCs w:val="22"/>
        </w:rPr>
        <w:t xml:space="preserve"> brutto ok</w:t>
      </w:r>
      <w:r>
        <w:rPr>
          <w:sz w:val="22"/>
          <w:szCs w:val="22"/>
        </w:rPr>
        <w:t>reślonej</w:t>
      </w:r>
      <w:r w:rsidRPr="00065041">
        <w:rPr>
          <w:sz w:val="22"/>
          <w:szCs w:val="22"/>
        </w:rPr>
        <w:t xml:space="preserve"> w § 6 ust. 1 umowy, za każdy </w:t>
      </w:r>
      <w:r>
        <w:rPr>
          <w:sz w:val="22"/>
          <w:szCs w:val="22"/>
        </w:rPr>
        <w:t>dzień opóźnienia w stosunku do terminów wyznaczonych</w:t>
      </w:r>
      <w:r w:rsidRPr="000650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niniejszej Umowie </w:t>
      </w:r>
      <w:r w:rsidRPr="00065041">
        <w:rPr>
          <w:sz w:val="22"/>
          <w:szCs w:val="22"/>
        </w:rPr>
        <w:t>na usunięcie wad</w:t>
      </w:r>
      <w:r>
        <w:rPr>
          <w:sz w:val="22"/>
          <w:szCs w:val="22"/>
        </w:rPr>
        <w:t xml:space="preserve"> i usterek sprzętu stwierdzonych przy jego odbiorze oraz w okresie gwarancji lub rękojmi</w:t>
      </w:r>
      <w:r w:rsidRPr="00065041">
        <w:rPr>
          <w:sz w:val="22"/>
          <w:szCs w:val="22"/>
        </w:rPr>
        <w:t xml:space="preserve">, </w:t>
      </w:r>
    </w:p>
    <w:p w:rsidR="00140546" w:rsidRPr="00065041" w:rsidRDefault="00140546" w:rsidP="00B757D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426" w:hanging="426"/>
        <w:jc w:val="both"/>
        <w:rPr>
          <w:rFonts w:ascii="Ottawa" w:hAnsi="Ottawa"/>
          <w:bCs/>
          <w:sz w:val="22"/>
          <w:szCs w:val="22"/>
        </w:rPr>
      </w:pPr>
      <w:r>
        <w:rPr>
          <w:rFonts w:ascii="Ottawa" w:hAnsi="Ottawa"/>
          <w:sz w:val="22"/>
          <w:szCs w:val="22"/>
        </w:rPr>
        <w:t>Dostawca</w:t>
      </w:r>
      <w:r w:rsidRPr="00065041">
        <w:rPr>
          <w:rFonts w:ascii="Ottawa CE" w:hAnsi="Ottawa CE"/>
          <w:snapToGrid w:val="0"/>
          <w:sz w:val="22"/>
          <w:szCs w:val="22"/>
          <w:lang w:eastAsia="pl-PL"/>
        </w:rPr>
        <w:t xml:space="preserve"> upoważnia Zamawiającego do potrącenia należnych kar</w:t>
      </w:r>
      <w:r>
        <w:rPr>
          <w:rFonts w:ascii="Ottawa CE" w:hAnsi="Ottawa CE"/>
          <w:snapToGrid w:val="0"/>
          <w:sz w:val="22"/>
          <w:szCs w:val="22"/>
          <w:lang w:eastAsia="pl-PL"/>
        </w:rPr>
        <w:t xml:space="preserve"> umownych</w:t>
      </w:r>
      <w:r w:rsidRPr="00065041">
        <w:rPr>
          <w:rFonts w:ascii="Ottawa CE" w:hAnsi="Ottawa CE"/>
          <w:snapToGrid w:val="0"/>
          <w:sz w:val="22"/>
          <w:szCs w:val="22"/>
          <w:lang w:eastAsia="pl-PL"/>
        </w:rPr>
        <w:t xml:space="preserve"> z </w:t>
      </w:r>
      <w:r>
        <w:rPr>
          <w:rFonts w:ascii="Ottawa CE" w:hAnsi="Ottawa CE"/>
          <w:snapToGrid w:val="0"/>
          <w:sz w:val="22"/>
          <w:szCs w:val="22"/>
          <w:lang w:eastAsia="pl-PL"/>
        </w:rPr>
        <w:t>należności przysługujących Dostawcy na podstawie niniejszej Umowy względem Zamawiającego</w:t>
      </w:r>
      <w:r w:rsidRPr="00065041">
        <w:rPr>
          <w:rFonts w:ascii="Ottawa CE" w:hAnsi="Ottawa CE"/>
          <w:snapToGrid w:val="0"/>
          <w:sz w:val="22"/>
          <w:szCs w:val="22"/>
          <w:lang w:eastAsia="pl-PL"/>
        </w:rPr>
        <w:t>.</w:t>
      </w:r>
    </w:p>
    <w:p w:rsidR="00140546" w:rsidRPr="00065041" w:rsidRDefault="00140546" w:rsidP="00B757D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426" w:hanging="426"/>
        <w:jc w:val="both"/>
        <w:rPr>
          <w:rFonts w:ascii="Ottawa" w:hAnsi="Ottawa"/>
          <w:snapToGrid w:val="0"/>
          <w:sz w:val="22"/>
          <w:szCs w:val="22"/>
          <w:lang w:eastAsia="pl-PL"/>
        </w:rPr>
      </w:pPr>
      <w:r w:rsidRPr="00065041">
        <w:rPr>
          <w:rFonts w:ascii="Ottawa CE" w:hAnsi="Ottawa CE"/>
          <w:snapToGrid w:val="0"/>
          <w:sz w:val="22"/>
          <w:szCs w:val="22"/>
          <w:lang w:eastAsia="pl-PL"/>
        </w:rPr>
        <w:lastRenderedPageBreak/>
        <w:t>Jeżeli kara umowna ws</w:t>
      </w:r>
      <w:r>
        <w:rPr>
          <w:rFonts w:ascii="Ottawa CE" w:hAnsi="Ottawa CE"/>
          <w:snapToGrid w:val="0"/>
          <w:sz w:val="22"/>
          <w:szCs w:val="22"/>
          <w:lang w:eastAsia="pl-PL"/>
        </w:rPr>
        <w:t>kazana w ust. 1 powyżej</w:t>
      </w:r>
      <w:r w:rsidRPr="00065041">
        <w:rPr>
          <w:rFonts w:ascii="Ottawa CE" w:hAnsi="Ottawa CE"/>
          <w:snapToGrid w:val="0"/>
          <w:sz w:val="22"/>
          <w:szCs w:val="22"/>
          <w:lang w:eastAsia="pl-PL"/>
        </w:rPr>
        <w:t xml:space="preserve"> nie pokrywa poniesionej szkody, Zamawiający może dochodzić odszkodowania uzupełniającego na zasadach ogólnych – kara umowna </w:t>
      </w:r>
      <w:proofErr w:type="spellStart"/>
      <w:r w:rsidRPr="00065041">
        <w:rPr>
          <w:rFonts w:ascii="Ottawa CE" w:hAnsi="Ottawa CE"/>
          <w:snapToGrid w:val="0"/>
          <w:sz w:val="22"/>
          <w:szCs w:val="22"/>
          <w:lang w:eastAsia="pl-PL"/>
        </w:rPr>
        <w:t>zaliczalna</w:t>
      </w:r>
      <w:proofErr w:type="spellEnd"/>
      <w:r w:rsidRPr="00065041">
        <w:rPr>
          <w:rFonts w:ascii="Ottawa CE" w:hAnsi="Ottawa CE"/>
          <w:snapToGrid w:val="0"/>
          <w:sz w:val="22"/>
          <w:szCs w:val="22"/>
          <w:lang w:eastAsia="pl-PL"/>
        </w:rPr>
        <w:t>.</w:t>
      </w:r>
    </w:p>
    <w:p w:rsidR="00140546" w:rsidRPr="00065041" w:rsidRDefault="00140546" w:rsidP="00B757DC">
      <w:pPr>
        <w:spacing w:line="360" w:lineRule="auto"/>
        <w:jc w:val="center"/>
        <w:rPr>
          <w:rFonts w:ascii="Ottawa" w:hAnsi="Ottawa"/>
          <w:b/>
          <w:bCs/>
          <w:sz w:val="22"/>
          <w:szCs w:val="22"/>
        </w:rPr>
      </w:pPr>
      <w:r w:rsidRPr="00065041">
        <w:rPr>
          <w:rFonts w:ascii="Ottawa" w:hAnsi="Ottawa"/>
          <w:b/>
          <w:bCs/>
          <w:sz w:val="22"/>
          <w:szCs w:val="22"/>
        </w:rPr>
        <w:t>§ 8</w:t>
      </w:r>
    </w:p>
    <w:p w:rsidR="00140546" w:rsidRPr="00065041" w:rsidRDefault="00140546" w:rsidP="00B757DC">
      <w:pPr>
        <w:numPr>
          <w:ilvl w:val="2"/>
          <w:numId w:val="2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Ottawa" w:hAnsi="Ottawa" w:cs="Arial"/>
          <w:sz w:val="22"/>
          <w:szCs w:val="22"/>
        </w:rPr>
      </w:pPr>
      <w:r w:rsidRPr="00065041">
        <w:rPr>
          <w:rFonts w:ascii="Ottawa CE" w:hAnsi="Ottawa CE" w:cs="Arial"/>
          <w:sz w:val="22"/>
          <w:szCs w:val="22"/>
        </w:rPr>
        <w:t>Zmiana postanowień niniejszej umowy</w:t>
      </w:r>
      <w:r>
        <w:rPr>
          <w:rFonts w:ascii="Ottawa CE" w:hAnsi="Ottawa CE" w:cs="Arial"/>
          <w:sz w:val="22"/>
          <w:szCs w:val="22"/>
        </w:rPr>
        <w:t xml:space="preserve"> wymaga zachowania formy pisemnej pod </w:t>
      </w:r>
      <w:r w:rsidRPr="00065041">
        <w:rPr>
          <w:rFonts w:ascii="Ottawa CE" w:hAnsi="Ottawa CE" w:cs="Arial"/>
          <w:sz w:val="22"/>
          <w:szCs w:val="22"/>
        </w:rPr>
        <w:t xml:space="preserve">rygorem nieważności . </w:t>
      </w:r>
    </w:p>
    <w:p w:rsidR="00140546" w:rsidRPr="00065041" w:rsidRDefault="00140546" w:rsidP="00B757DC">
      <w:pPr>
        <w:numPr>
          <w:ilvl w:val="2"/>
          <w:numId w:val="2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Ottawa" w:hAnsi="Ottawa" w:cs="Arial"/>
          <w:sz w:val="22"/>
          <w:szCs w:val="22"/>
        </w:rPr>
      </w:pPr>
      <w:r>
        <w:rPr>
          <w:rFonts w:ascii="Ottawa CE" w:hAnsi="Ottawa CE" w:cs="Arial"/>
          <w:sz w:val="22"/>
          <w:szCs w:val="22"/>
        </w:rPr>
        <w:t>Zamawiający jest uprawniony do odstąpienia od niniejszej Umowy bez podania przyczyny w terminie do dnia ..................</w:t>
      </w:r>
      <w:r w:rsidRPr="00065041">
        <w:rPr>
          <w:rFonts w:ascii="Ottawa CE" w:hAnsi="Ottawa CE" w:cs="Arial"/>
          <w:sz w:val="22"/>
          <w:szCs w:val="22"/>
        </w:rPr>
        <w:t xml:space="preserve"> </w:t>
      </w:r>
    </w:p>
    <w:p w:rsidR="00140546" w:rsidRPr="00065041" w:rsidRDefault="00140546" w:rsidP="00B757DC">
      <w:pPr>
        <w:spacing w:line="360" w:lineRule="auto"/>
        <w:jc w:val="center"/>
        <w:rPr>
          <w:rFonts w:ascii="Ottawa" w:hAnsi="Ottawa"/>
          <w:b/>
          <w:bCs/>
          <w:sz w:val="22"/>
          <w:szCs w:val="22"/>
        </w:rPr>
      </w:pPr>
      <w:r w:rsidRPr="00065041">
        <w:rPr>
          <w:rFonts w:ascii="Ottawa" w:hAnsi="Ottawa"/>
          <w:b/>
          <w:bCs/>
          <w:sz w:val="22"/>
          <w:szCs w:val="22"/>
        </w:rPr>
        <w:t>§ 9</w:t>
      </w:r>
    </w:p>
    <w:p w:rsidR="00140546" w:rsidRPr="00065041" w:rsidRDefault="00140546" w:rsidP="00B757DC">
      <w:pPr>
        <w:spacing w:line="360" w:lineRule="auto"/>
        <w:rPr>
          <w:rFonts w:ascii="Ottawa" w:hAnsi="Ottawa"/>
          <w:sz w:val="22"/>
          <w:szCs w:val="22"/>
        </w:rPr>
      </w:pPr>
      <w:r w:rsidRPr="00065041">
        <w:rPr>
          <w:rFonts w:ascii="Ottawa" w:hAnsi="Ottawa"/>
          <w:sz w:val="22"/>
          <w:szCs w:val="22"/>
        </w:rPr>
        <w:t>Integ</w:t>
      </w:r>
      <w:r w:rsidRPr="00065041">
        <w:rPr>
          <w:rFonts w:ascii="Ottawa CE" w:hAnsi="Ottawa CE"/>
          <w:sz w:val="22"/>
          <w:szCs w:val="22"/>
        </w:rPr>
        <w:t>ralną</w:t>
      </w:r>
      <w:r>
        <w:rPr>
          <w:rFonts w:ascii="Ottawa CE" w:hAnsi="Ottawa CE"/>
          <w:sz w:val="22"/>
          <w:szCs w:val="22"/>
        </w:rPr>
        <w:t xml:space="preserve"> częścią umowy jest oferta Dost</w:t>
      </w:r>
      <w:r w:rsidRPr="00065041">
        <w:rPr>
          <w:rFonts w:ascii="Ottawa CE" w:hAnsi="Ottawa CE"/>
          <w:sz w:val="22"/>
          <w:szCs w:val="22"/>
        </w:rPr>
        <w:t>awcy</w:t>
      </w:r>
      <w:r>
        <w:rPr>
          <w:rFonts w:ascii="Ottawa CE" w:hAnsi="Ottawa CE"/>
          <w:sz w:val="22"/>
          <w:szCs w:val="22"/>
        </w:rPr>
        <w:t xml:space="preserve"> stanowiąca Załącznik nr ............do niniejszej Umowy</w:t>
      </w:r>
      <w:r w:rsidRPr="00065041">
        <w:rPr>
          <w:rFonts w:ascii="Ottawa CE" w:hAnsi="Ottawa CE"/>
          <w:sz w:val="22"/>
          <w:szCs w:val="22"/>
        </w:rPr>
        <w:t>.</w:t>
      </w:r>
    </w:p>
    <w:p w:rsidR="00140546" w:rsidRPr="00065041" w:rsidRDefault="00140546" w:rsidP="00B757DC">
      <w:pPr>
        <w:spacing w:line="360" w:lineRule="auto"/>
        <w:jc w:val="center"/>
        <w:rPr>
          <w:rFonts w:ascii="Ottawa" w:hAnsi="Ottawa"/>
          <w:b/>
          <w:bCs/>
          <w:sz w:val="22"/>
          <w:szCs w:val="22"/>
        </w:rPr>
      </w:pPr>
      <w:r w:rsidRPr="00065041">
        <w:rPr>
          <w:rFonts w:ascii="Ottawa" w:hAnsi="Ottawa"/>
          <w:b/>
          <w:bCs/>
          <w:sz w:val="22"/>
          <w:szCs w:val="22"/>
        </w:rPr>
        <w:t>§ 10</w:t>
      </w:r>
    </w:p>
    <w:p w:rsidR="00140546" w:rsidRPr="00065041" w:rsidRDefault="00140546" w:rsidP="00B757DC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rPr>
          <w:rFonts w:ascii="Ottawa" w:hAnsi="Ottawa"/>
          <w:sz w:val="22"/>
          <w:szCs w:val="22"/>
        </w:rPr>
      </w:pPr>
      <w:r w:rsidRPr="00065041">
        <w:rPr>
          <w:rFonts w:ascii="Ottawa CE" w:hAnsi="Ottawa CE"/>
          <w:sz w:val="22"/>
          <w:szCs w:val="22"/>
        </w:rPr>
        <w:t>Wszelkie pisma przewidziane Umową uważa się za skutecznie doręczone, jeśli dokonano ich listem polecony</w:t>
      </w:r>
      <w:r>
        <w:rPr>
          <w:rFonts w:ascii="Ottawa CE" w:hAnsi="Ottawa CE"/>
          <w:sz w:val="22"/>
          <w:szCs w:val="22"/>
        </w:rPr>
        <w:t>m</w:t>
      </w:r>
      <w:r w:rsidRPr="00065041">
        <w:rPr>
          <w:rFonts w:ascii="Ottawa CE" w:hAnsi="Ottawa CE"/>
          <w:sz w:val="22"/>
          <w:szCs w:val="22"/>
        </w:rPr>
        <w:t xml:space="preserve"> na adresy Stron wskazane w komparycji ni</w:t>
      </w:r>
      <w:r w:rsidRPr="00065041">
        <w:rPr>
          <w:rFonts w:ascii="Ottawa" w:hAnsi="Ottawa"/>
          <w:sz w:val="22"/>
          <w:szCs w:val="22"/>
        </w:rPr>
        <w:t>niejszej umowy.</w:t>
      </w:r>
    </w:p>
    <w:p w:rsidR="00140546" w:rsidRPr="00065041" w:rsidRDefault="00140546" w:rsidP="00B757DC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Ottawa" w:hAnsi="Ottawa"/>
          <w:sz w:val="22"/>
          <w:szCs w:val="22"/>
        </w:rPr>
      </w:pPr>
      <w:r w:rsidRPr="00065041">
        <w:rPr>
          <w:rFonts w:ascii="Ottawa CE" w:hAnsi="Ottawa CE"/>
          <w:sz w:val="22"/>
          <w:szCs w:val="22"/>
        </w:rPr>
        <w:t>Strony zobowiązane są informować się o każdej zmianie adresu korespondencyjnego. W razie braku takiej informacji wszystkie pisma będą kierowane na ostatni znany adres korespondencyjny i będą uważane za doręczone skutecznie.</w:t>
      </w:r>
    </w:p>
    <w:p w:rsidR="00140546" w:rsidRPr="00065041" w:rsidRDefault="00140546" w:rsidP="00B757DC">
      <w:pPr>
        <w:spacing w:line="360" w:lineRule="auto"/>
        <w:jc w:val="center"/>
        <w:rPr>
          <w:rFonts w:ascii="Ottawa" w:hAnsi="Ottawa"/>
          <w:b/>
          <w:bCs/>
          <w:sz w:val="22"/>
          <w:szCs w:val="22"/>
        </w:rPr>
      </w:pPr>
      <w:r w:rsidRPr="00065041">
        <w:rPr>
          <w:rFonts w:ascii="Ottawa" w:hAnsi="Ottawa"/>
          <w:b/>
          <w:bCs/>
          <w:sz w:val="22"/>
          <w:szCs w:val="22"/>
        </w:rPr>
        <w:t>§ 11</w:t>
      </w:r>
    </w:p>
    <w:p w:rsidR="00140546" w:rsidRPr="00065041" w:rsidRDefault="00140546" w:rsidP="00B757DC">
      <w:pPr>
        <w:spacing w:line="360" w:lineRule="auto"/>
        <w:jc w:val="both"/>
        <w:rPr>
          <w:rFonts w:ascii="Ottawa" w:hAnsi="Ottawa"/>
          <w:sz w:val="22"/>
          <w:szCs w:val="22"/>
        </w:rPr>
      </w:pPr>
      <w:r w:rsidRPr="00065041">
        <w:rPr>
          <w:rFonts w:ascii="Ottawa CE" w:hAnsi="Ottawa CE"/>
          <w:sz w:val="22"/>
          <w:szCs w:val="22"/>
        </w:rPr>
        <w:t xml:space="preserve">Przeniesienie wynikających z Umowy praw i obowiązków którejkolwiek ze Stron na osobę trzecią wymaga </w:t>
      </w:r>
      <w:r>
        <w:rPr>
          <w:rFonts w:ascii="Ottawa CE" w:hAnsi="Ottawa CE"/>
          <w:sz w:val="22"/>
          <w:szCs w:val="22"/>
        </w:rPr>
        <w:t xml:space="preserve">uprzedniej </w:t>
      </w:r>
      <w:r w:rsidRPr="00065041">
        <w:rPr>
          <w:rFonts w:ascii="Ottawa CE" w:hAnsi="Ottawa CE"/>
          <w:sz w:val="22"/>
          <w:szCs w:val="22"/>
        </w:rPr>
        <w:t>zgody drugiej Strony wyrażonej w formie pisemnej pod rygorem nieważności.</w:t>
      </w:r>
    </w:p>
    <w:p w:rsidR="00140546" w:rsidRPr="00065041" w:rsidRDefault="00140546" w:rsidP="00B757DC">
      <w:pPr>
        <w:spacing w:line="360" w:lineRule="auto"/>
        <w:jc w:val="center"/>
        <w:rPr>
          <w:rFonts w:ascii="Ottawa" w:hAnsi="Ottawa"/>
          <w:b/>
          <w:bCs/>
          <w:sz w:val="22"/>
          <w:szCs w:val="22"/>
        </w:rPr>
      </w:pPr>
      <w:r w:rsidRPr="00065041">
        <w:rPr>
          <w:rFonts w:ascii="Ottawa" w:hAnsi="Ottawa"/>
          <w:b/>
          <w:bCs/>
          <w:sz w:val="22"/>
          <w:szCs w:val="22"/>
        </w:rPr>
        <w:t>§ 12</w:t>
      </w:r>
    </w:p>
    <w:p w:rsidR="00140546" w:rsidRPr="00065041" w:rsidRDefault="00140546" w:rsidP="00B757DC">
      <w:pPr>
        <w:pStyle w:val="Tekstpodstawowy3"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2"/>
          <w:szCs w:val="22"/>
        </w:rPr>
      </w:pPr>
      <w:r w:rsidRPr="00065041">
        <w:rPr>
          <w:rFonts w:ascii="Ottawa CE" w:hAnsi="Ottawa CE"/>
          <w:sz w:val="22"/>
          <w:szCs w:val="22"/>
        </w:rPr>
        <w:t>W sprawach nieuregulowanych niniejszą umową mają zastosowanie przepisy Kodeks</w:t>
      </w:r>
      <w:r w:rsidRPr="00065041">
        <w:rPr>
          <w:sz w:val="22"/>
          <w:szCs w:val="22"/>
        </w:rPr>
        <w:t>u Cywilnego.</w:t>
      </w:r>
    </w:p>
    <w:p w:rsidR="00140546" w:rsidRPr="00065041" w:rsidRDefault="00140546" w:rsidP="00B757DC">
      <w:pPr>
        <w:pStyle w:val="Tekstpodstawowy3"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2"/>
          <w:szCs w:val="22"/>
        </w:rPr>
      </w:pPr>
      <w:r w:rsidRPr="00065041">
        <w:rPr>
          <w:rFonts w:ascii="Ottawa CE" w:hAnsi="Ottawa CE"/>
          <w:sz w:val="22"/>
          <w:szCs w:val="22"/>
        </w:rPr>
        <w:t>Wszelkie spory powstałe na tle niniejszej umowy będą rozstrzygane przez sąd właściwy dla siedziby Zamawiającego.</w:t>
      </w:r>
    </w:p>
    <w:p w:rsidR="00140546" w:rsidRPr="00065041" w:rsidRDefault="00140546" w:rsidP="00B757DC">
      <w:pPr>
        <w:pStyle w:val="Tekstpodstawowy3"/>
        <w:spacing w:line="360" w:lineRule="auto"/>
        <w:jc w:val="center"/>
        <w:rPr>
          <w:b/>
          <w:bCs w:val="0"/>
          <w:sz w:val="22"/>
          <w:szCs w:val="22"/>
        </w:rPr>
      </w:pPr>
      <w:r w:rsidRPr="00065041">
        <w:rPr>
          <w:b/>
          <w:bCs w:val="0"/>
          <w:sz w:val="22"/>
          <w:szCs w:val="22"/>
        </w:rPr>
        <w:t>§ 13</w:t>
      </w:r>
    </w:p>
    <w:p w:rsidR="00140546" w:rsidRPr="00065041" w:rsidRDefault="00140546" w:rsidP="00B757DC">
      <w:pPr>
        <w:pStyle w:val="Tekstpodstawowy3"/>
        <w:spacing w:line="360" w:lineRule="auto"/>
        <w:jc w:val="left"/>
        <w:rPr>
          <w:rFonts w:cs="Arial"/>
          <w:sz w:val="22"/>
          <w:szCs w:val="22"/>
          <w:lang w:eastAsia="pl-PL"/>
        </w:rPr>
      </w:pPr>
      <w:r w:rsidRPr="00065041">
        <w:rPr>
          <w:rFonts w:ascii="Ottawa CE" w:hAnsi="Ottawa CE"/>
          <w:sz w:val="22"/>
          <w:szCs w:val="22"/>
        </w:rPr>
        <w:t>Umowę sporządzono w dwóch jednobrzmiącyc</w:t>
      </w:r>
      <w:r>
        <w:rPr>
          <w:rFonts w:ascii="Ottawa CE" w:hAnsi="Ottawa CE"/>
          <w:sz w:val="22"/>
          <w:szCs w:val="22"/>
        </w:rPr>
        <w:t>h egzemplarzach,</w:t>
      </w:r>
      <w:r w:rsidRPr="00065041">
        <w:rPr>
          <w:rFonts w:ascii="Ottawa CE" w:hAnsi="Ottawa CE"/>
          <w:sz w:val="22"/>
          <w:szCs w:val="22"/>
        </w:rPr>
        <w:t xml:space="preserve"> po jednym dla  każdej ze stron</w:t>
      </w:r>
      <w:r w:rsidRPr="00065041">
        <w:rPr>
          <w:b/>
          <w:bCs w:val="0"/>
          <w:sz w:val="22"/>
          <w:szCs w:val="22"/>
        </w:rPr>
        <w:t>.</w:t>
      </w:r>
    </w:p>
    <w:p w:rsidR="00140546" w:rsidRDefault="00140546" w:rsidP="00B757DC">
      <w:r w:rsidRPr="00065041">
        <w:rPr>
          <w:rFonts w:ascii="Ottawa" w:hAnsi="Ottawa"/>
          <w:i/>
          <w:sz w:val="22"/>
          <w:szCs w:val="22"/>
          <w:lang w:eastAsia="pl-PL"/>
        </w:rPr>
        <w:t xml:space="preserve">    </w:t>
      </w:r>
      <w:r w:rsidRPr="00065041">
        <w:rPr>
          <w:rFonts w:ascii="Ottawa" w:hAnsi="Ottawa"/>
          <w:i/>
          <w:sz w:val="22"/>
          <w:szCs w:val="22"/>
        </w:rPr>
        <w:t xml:space="preserve">   </w:t>
      </w:r>
    </w:p>
    <w:sectPr w:rsidR="00140546" w:rsidSect="00EA0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884A852"/>
    <w:lvl w:ilvl="0">
      <w:numFmt w:val="bullet"/>
      <w:lvlText w:val="*"/>
      <w:lvlJc w:val="left"/>
    </w:lvl>
  </w:abstractNum>
  <w:abstractNum w:abstractNumId="1" w15:restartNumberingAfterBreak="0">
    <w:nsid w:val="01863075"/>
    <w:multiLevelType w:val="hybridMultilevel"/>
    <w:tmpl w:val="6A5E360C"/>
    <w:lvl w:ilvl="0" w:tplc="ED64D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F7083B"/>
    <w:multiLevelType w:val="hybridMultilevel"/>
    <w:tmpl w:val="6FFEF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3544CC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Ottawa" w:hAnsi="Ottawa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FC1396D"/>
    <w:multiLevelType w:val="hybridMultilevel"/>
    <w:tmpl w:val="5CC2D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8EC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534F4E"/>
    <w:multiLevelType w:val="hybridMultilevel"/>
    <w:tmpl w:val="3D728B90"/>
    <w:lvl w:ilvl="0" w:tplc="ED64D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9E77A1"/>
    <w:multiLevelType w:val="hybridMultilevel"/>
    <w:tmpl w:val="805E22B6"/>
    <w:lvl w:ilvl="0" w:tplc="ED64D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5D7C89"/>
    <w:multiLevelType w:val="hybridMultilevel"/>
    <w:tmpl w:val="27AEA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3E15AB"/>
    <w:multiLevelType w:val="hybridMultilevel"/>
    <w:tmpl w:val="CFAEDC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7DC"/>
    <w:rsid w:val="00065041"/>
    <w:rsid w:val="00140546"/>
    <w:rsid w:val="00141722"/>
    <w:rsid w:val="001B1813"/>
    <w:rsid w:val="00213E85"/>
    <w:rsid w:val="00252B41"/>
    <w:rsid w:val="00293541"/>
    <w:rsid w:val="002E2179"/>
    <w:rsid w:val="002E6108"/>
    <w:rsid w:val="003143D3"/>
    <w:rsid w:val="00476020"/>
    <w:rsid w:val="00476920"/>
    <w:rsid w:val="004A659D"/>
    <w:rsid w:val="004F61C0"/>
    <w:rsid w:val="00554584"/>
    <w:rsid w:val="00712866"/>
    <w:rsid w:val="009021D0"/>
    <w:rsid w:val="00952B61"/>
    <w:rsid w:val="00A9307E"/>
    <w:rsid w:val="00A96F47"/>
    <w:rsid w:val="00AF5477"/>
    <w:rsid w:val="00B505A1"/>
    <w:rsid w:val="00B757DC"/>
    <w:rsid w:val="00B801DE"/>
    <w:rsid w:val="00BA1E8A"/>
    <w:rsid w:val="00BC3690"/>
    <w:rsid w:val="00BF275A"/>
    <w:rsid w:val="00C211A7"/>
    <w:rsid w:val="00C851C1"/>
    <w:rsid w:val="00CA0315"/>
    <w:rsid w:val="00CC0BB1"/>
    <w:rsid w:val="00DC3BC4"/>
    <w:rsid w:val="00E25AF3"/>
    <w:rsid w:val="00E365D5"/>
    <w:rsid w:val="00EA028C"/>
    <w:rsid w:val="00E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6F1A10"/>
  <w15:docId w15:val="{EDDA0B11-79B6-4551-A1F8-CF7A6085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757DC"/>
    <w:pPr>
      <w:widowControl w:val="0"/>
      <w:suppressAutoHyphens/>
    </w:pPr>
    <w:rPr>
      <w:rFonts w:ascii="Times New Roman" w:hAnsi="Times New Roman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757DC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B757DC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757DC"/>
    <w:pPr>
      <w:spacing w:line="120" w:lineRule="atLeast"/>
      <w:jc w:val="both"/>
    </w:pPr>
    <w:rPr>
      <w:rFonts w:ascii="Ottawa" w:hAnsi="Ottawa"/>
      <w:bCs/>
      <w:sz w:val="28"/>
    </w:rPr>
  </w:style>
  <w:style w:type="character" w:customStyle="1" w:styleId="Tekstpodstawowy3Znak">
    <w:name w:val="Tekst podstawowy 3 Znak"/>
    <w:link w:val="Tekstpodstawowy3"/>
    <w:uiPriority w:val="99"/>
    <w:locked/>
    <w:rsid w:val="00B757DC"/>
    <w:rPr>
      <w:rFonts w:ascii="Ottawa" w:hAnsi="Ottawa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1442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</vt:lpstr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subject/>
  <dc:creator>k.fic</dc:creator>
  <cp:keywords/>
  <dc:description/>
  <cp:lastModifiedBy>k.fic</cp:lastModifiedBy>
  <cp:revision>10</cp:revision>
  <cp:lastPrinted>2019-10-07T08:39:00Z</cp:lastPrinted>
  <dcterms:created xsi:type="dcterms:W3CDTF">2019-10-05T17:28:00Z</dcterms:created>
  <dcterms:modified xsi:type="dcterms:W3CDTF">2019-10-07T08:52:00Z</dcterms:modified>
</cp:coreProperties>
</file>